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B6" w:rsidRPr="00FE7415" w:rsidRDefault="00A32EDE" w:rsidP="008721C4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Сарсембаев Галым Кызаш</w:t>
      </w:r>
      <w:r w:rsidR="00FE7415" w:rsidRPr="00FE7415">
        <w:rPr>
          <w:sz w:val="28"/>
          <w:szCs w:val="28"/>
          <w:lang w:val="kk-KZ"/>
        </w:rPr>
        <w:t>ович</w:t>
      </w:r>
    </w:p>
    <w:p w:rsidR="00AA4FB6" w:rsidRPr="008721C4" w:rsidRDefault="00AA4FB6" w:rsidP="008721C4">
      <w:pPr>
        <w:jc w:val="center"/>
        <w:rPr>
          <w:b/>
        </w:rPr>
      </w:pPr>
    </w:p>
    <w:p w:rsidR="00AA4FB6" w:rsidRPr="008721C4" w:rsidRDefault="00AA4FB6" w:rsidP="008721C4">
      <w:pPr>
        <w:ind w:left="426" w:hanging="426"/>
        <w:rPr>
          <w:b/>
        </w:rPr>
      </w:pPr>
      <w:r w:rsidRPr="008721C4">
        <w:rPr>
          <w:b/>
          <w:lang w:val="en-US"/>
        </w:rPr>
        <w:t>I</w:t>
      </w:r>
      <w:r w:rsidRPr="008721C4">
        <w:rPr>
          <w:b/>
        </w:rPr>
        <w:t>. Личные данные:</w:t>
      </w:r>
    </w:p>
    <w:p w:rsidR="00AA4FB6" w:rsidRPr="00FE7415" w:rsidRDefault="00BF208C" w:rsidP="008721C4">
      <w:pPr>
        <w:ind w:left="284"/>
      </w:pPr>
      <w:r>
        <w:rPr>
          <w:b/>
          <w:lang w:val="kk-KZ"/>
        </w:rPr>
        <w:t>Должность:</w:t>
      </w:r>
      <w:r w:rsidR="00A32EDE" w:rsidRPr="00A32EDE">
        <w:rPr>
          <w:b/>
        </w:rPr>
        <w:t xml:space="preserve"> Старший преподаватель</w:t>
      </w:r>
      <w:r w:rsidR="00A32EDE">
        <w:rPr>
          <w:b/>
        </w:rPr>
        <w:t>, Магистр эконом. наук</w:t>
      </w:r>
    </w:p>
    <w:p w:rsidR="00AA4FB6" w:rsidRPr="00FE7415" w:rsidRDefault="00AA4FB6" w:rsidP="008721C4">
      <w:pPr>
        <w:ind w:left="284"/>
        <w:rPr>
          <w:b/>
          <w:u w:val="single"/>
          <w:lang w:val="en-US"/>
        </w:rPr>
      </w:pPr>
      <w:r w:rsidRPr="008721C4">
        <w:rPr>
          <w:b/>
          <w:lang w:val="en-US"/>
        </w:rPr>
        <w:t>E</w:t>
      </w:r>
      <w:r w:rsidRPr="00FE7415">
        <w:rPr>
          <w:b/>
          <w:lang w:val="en-US"/>
        </w:rPr>
        <w:t>-</w:t>
      </w:r>
      <w:r w:rsidRPr="008721C4">
        <w:rPr>
          <w:b/>
          <w:lang w:val="en-US"/>
        </w:rPr>
        <w:t>mail</w:t>
      </w:r>
      <w:r w:rsidRPr="00FE7415">
        <w:rPr>
          <w:b/>
          <w:lang w:val="en-US"/>
        </w:rPr>
        <w:t>:</w:t>
      </w:r>
      <w:r w:rsidRPr="00FE7415">
        <w:rPr>
          <w:lang w:val="en-US"/>
        </w:rPr>
        <w:t xml:space="preserve"> </w:t>
      </w:r>
      <w:r w:rsidR="00A32EDE">
        <w:rPr>
          <w:color w:val="0070C0"/>
          <w:lang w:val="en-US"/>
        </w:rPr>
        <w:t>galim.sarsembae</w:t>
      </w:r>
      <w:r w:rsidR="00FE7415" w:rsidRPr="00011095">
        <w:rPr>
          <w:color w:val="0070C0"/>
          <w:lang w:val="en-US"/>
        </w:rPr>
        <w:t>v</w:t>
      </w:r>
      <w:r w:rsidR="00FE7415" w:rsidRPr="00FE7415">
        <w:rPr>
          <w:color w:val="0070C0"/>
          <w:lang w:val="en-US"/>
        </w:rPr>
        <w:t>@</w:t>
      </w:r>
      <w:r w:rsidR="00FE7415" w:rsidRPr="00011095">
        <w:rPr>
          <w:color w:val="0070C0"/>
          <w:lang w:val="en-US"/>
        </w:rPr>
        <w:t>mail</w:t>
      </w:r>
      <w:r w:rsidR="00FE7415" w:rsidRPr="00FE7415">
        <w:rPr>
          <w:color w:val="0070C0"/>
          <w:lang w:val="en-US"/>
        </w:rPr>
        <w:t>.</w:t>
      </w:r>
      <w:r w:rsidR="00FE7415" w:rsidRPr="00011095">
        <w:rPr>
          <w:color w:val="0070C0"/>
          <w:lang w:val="en-US"/>
        </w:rPr>
        <w:t>ru</w:t>
      </w:r>
    </w:p>
    <w:p w:rsidR="00AA4FB6" w:rsidRPr="00A06135" w:rsidRDefault="00A06135" w:rsidP="00FE7415">
      <w:pPr>
        <w:jc w:val="right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FBF8F5E" wp14:editId="0BEBF28E">
            <wp:extent cx="5715000" cy="76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B6" w:rsidRPr="008721C4" w:rsidRDefault="00AA4FB6" w:rsidP="008721C4">
      <w:pPr>
        <w:rPr>
          <w:b/>
        </w:rPr>
      </w:pPr>
      <w:r w:rsidRPr="008721C4">
        <w:rPr>
          <w:b/>
          <w:lang w:val="en-US"/>
        </w:rPr>
        <w:t>II</w:t>
      </w:r>
      <w:r w:rsidRPr="008721C4">
        <w:rPr>
          <w:b/>
        </w:rPr>
        <w:t>. Образование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3413"/>
        <w:gridCol w:w="1947"/>
        <w:gridCol w:w="2595"/>
        <w:gridCol w:w="1358"/>
      </w:tblGrid>
      <w:tr w:rsidR="00D76907" w:rsidRPr="008721C4" w:rsidTr="00CF3144">
        <w:tc>
          <w:tcPr>
            <w:tcW w:w="274" w:type="pct"/>
            <w:vAlign w:val="center"/>
          </w:tcPr>
          <w:p w:rsidR="00AA4FB6" w:rsidRPr="008721C4" w:rsidRDefault="00AA4FB6" w:rsidP="00CF3144">
            <w:pPr>
              <w:jc w:val="center"/>
              <w:rPr>
                <w:b/>
              </w:rPr>
            </w:pPr>
            <w:r w:rsidRPr="008721C4">
              <w:rPr>
                <w:b/>
              </w:rPr>
              <w:t>№</w:t>
            </w:r>
          </w:p>
        </w:tc>
        <w:tc>
          <w:tcPr>
            <w:tcW w:w="1732" w:type="pct"/>
            <w:vAlign w:val="center"/>
          </w:tcPr>
          <w:p w:rsidR="00AA4FB6" w:rsidRPr="008721C4" w:rsidRDefault="00AA4FB6" w:rsidP="00CF3144">
            <w:pPr>
              <w:jc w:val="center"/>
              <w:rPr>
                <w:b/>
              </w:rPr>
            </w:pPr>
            <w:r w:rsidRPr="008721C4">
              <w:rPr>
                <w:b/>
              </w:rPr>
              <w:t>Наименование учебного заведения</w:t>
            </w:r>
          </w:p>
        </w:tc>
        <w:tc>
          <w:tcPr>
            <w:tcW w:w="988" w:type="pct"/>
            <w:vAlign w:val="center"/>
          </w:tcPr>
          <w:p w:rsidR="00AA4FB6" w:rsidRPr="008721C4" w:rsidRDefault="00AA4FB6" w:rsidP="00CF3144">
            <w:pPr>
              <w:jc w:val="center"/>
              <w:rPr>
                <w:b/>
              </w:rPr>
            </w:pPr>
            <w:r w:rsidRPr="008721C4">
              <w:rPr>
                <w:b/>
              </w:rPr>
              <w:t>Специальность</w:t>
            </w:r>
          </w:p>
        </w:tc>
        <w:tc>
          <w:tcPr>
            <w:tcW w:w="1317" w:type="pct"/>
            <w:vAlign w:val="center"/>
          </w:tcPr>
          <w:p w:rsidR="00AA4FB6" w:rsidRPr="008721C4" w:rsidRDefault="00AA4FB6" w:rsidP="00CF3144">
            <w:pPr>
              <w:jc w:val="center"/>
              <w:rPr>
                <w:b/>
              </w:rPr>
            </w:pPr>
            <w:r w:rsidRPr="008721C4">
              <w:rPr>
                <w:b/>
              </w:rPr>
              <w:t>Квалификация, академическая или ученая степень</w:t>
            </w:r>
          </w:p>
        </w:tc>
        <w:tc>
          <w:tcPr>
            <w:tcW w:w="689" w:type="pct"/>
            <w:vAlign w:val="center"/>
          </w:tcPr>
          <w:p w:rsidR="00AA4FB6" w:rsidRPr="008721C4" w:rsidRDefault="00AA4FB6" w:rsidP="00CF3144">
            <w:pPr>
              <w:jc w:val="center"/>
              <w:rPr>
                <w:b/>
              </w:rPr>
            </w:pPr>
            <w:r w:rsidRPr="008721C4">
              <w:rPr>
                <w:b/>
              </w:rPr>
              <w:t>Годы обучения</w:t>
            </w:r>
          </w:p>
        </w:tc>
      </w:tr>
      <w:tr w:rsidR="00D76907" w:rsidRPr="008721C4" w:rsidTr="00CF3144">
        <w:tc>
          <w:tcPr>
            <w:tcW w:w="274" w:type="pct"/>
            <w:vAlign w:val="center"/>
          </w:tcPr>
          <w:p w:rsidR="00AA4FB6" w:rsidRPr="008721C4" w:rsidRDefault="00D76907" w:rsidP="00CF3144">
            <w:r w:rsidRPr="008721C4">
              <w:lastRenderedPageBreak/>
              <w:t>1</w:t>
            </w:r>
          </w:p>
        </w:tc>
        <w:tc>
          <w:tcPr>
            <w:tcW w:w="1732" w:type="pct"/>
            <w:vAlign w:val="center"/>
          </w:tcPr>
          <w:p w:rsidR="00AA4FB6" w:rsidRPr="008721C4" w:rsidRDefault="00A32EDE" w:rsidP="00CF3144">
            <w:r>
              <w:t>Целиноградский инжене</w:t>
            </w:r>
            <w:r w:rsidR="00FE7415">
              <w:t>рно-строительный институт</w:t>
            </w:r>
          </w:p>
        </w:tc>
        <w:tc>
          <w:tcPr>
            <w:tcW w:w="988" w:type="pct"/>
            <w:vAlign w:val="center"/>
          </w:tcPr>
          <w:p w:rsidR="00AA4FB6" w:rsidRPr="008721C4" w:rsidRDefault="00A32EDE" w:rsidP="00CF3144">
            <w:r>
              <w:t>Промышленное и гражданское строительство</w:t>
            </w:r>
          </w:p>
        </w:tc>
        <w:tc>
          <w:tcPr>
            <w:tcW w:w="1317" w:type="pct"/>
            <w:vAlign w:val="center"/>
          </w:tcPr>
          <w:p w:rsidR="00AA4FB6" w:rsidRPr="008721C4" w:rsidRDefault="00A32EDE" w:rsidP="00CF3144">
            <w:r>
              <w:t>Инженер-строитель</w:t>
            </w:r>
          </w:p>
        </w:tc>
        <w:tc>
          <w:tcPr>
            <w:tcW w:w="689" w:type="pct"/>
            <w:vAlign w:val="center"/>
          </w:tcPr>
          <w:p w:rsidR="00AA4FB6" w:rsidRPr="008721C4" w:rsidRDefault="00A32EDE" w:rsidP="00CF3144">
            <w:r>
              <w:t>1985-1992</w:t>
            </w:r>
          </w:p>
        </w:tc>
      </w:tr>
      <w:tr w:rsidR="00D76907" w:rsidRPr="008721C4" w:rsidTr="00CF3144">
        <w:tc>
          <w:tcPr>
            <w:tcW w:w="274" w:type="pct"/>
            <w:vAlign w:val="center"/>
          </w:tcPr>
          <w:p w:rsidR="00AA4FB6" w:rsidRPr="008721C4" w:rsidRDefault="00FA2868" w:rsidP="00CF3144">
            <w:r>
              <w:t>2</w:t>
            </w:r>
          </w:p>
        </w:tc>
        <w:tc>
          <w:tcPr>
            <w:tcW w:w="1732" w:type="pct"/>
            <w:vAlign w:val="center"/>
          </w:tcPr>
          <w:p w:rsidR="00AA4FB6" w:rsidRPr="008721C4" w:rsidRDefault="00A32EDE" w:rsidP="00CF3144">
            <w:r>
              <w:t>Карагандин</w:t>
            </w:r>
            <w:r w:rsidR="00FE7415" w:rsidRPr="00EC570D">
              <w:t>ски</w:t>
            </w:r>
            <w:r>
              <w:t>й государственный</w:t>
            </w:r>
            <w:r w:rsidR="00FE7415" w:rsidRPr="00EC570D">
              <w:t xml:space="preserve"> университет</w:t>
            </w:r>
            <w:r>
              <w:t xml:space="preserve"> им. Е.</w:t>
            </w:r>
            <w:r w:rsidR="00A675E1">
              <w:t xml:space="preserve"> </w:t>
            </w:r>
            <w:r>
              <w:t>А.</w:t>
            </w:r>
            <w:r w:rsidR="00A675E1">
              <w:t xml:space="preserve"> </w:t>
            </w:r>
            <w:proofErr w:type="spellStart"/>
            <w:r>
              <w:t>Букетова</w:t>
            </w:r>
            <w:proofErr w:type="spellEnd"/>
          </w:p>
        </w:tc>
        <w:tc>
          <w:tcPr>
            <w:tcW w:w="988" w:type="pct"/>
            <w:vAlign w:val="center"/>
          </w:tcPr>
          <w:p w:rsidR="00AA4FB6" w:rsidRPr="008721C4" w:rsidRDefault="00A32EDE" w:rsidP="00CF3144">
            <w:r>
              <w:t>Финансы и кредит</w:t>
            </w:r>
          </w:p>
        </w:tc>
        <w:tc>
          <w:tcPr>
            <w:tcW w:w="1317" w:type="pct"/>
            <w:vAlign w:val="center"/>
          </w:tcPr>
          <w:p w:rsidR="00AA4FB6" w:rsidRPr="008721C4" w:rsidRDefault="00A32EDE" w:rsidP="00CF3144">
            <w:r>
              <w:rPr>
                <w:lang w:val="kk-KZ"/>
              </w:rPr>
              <w:t>Экономист</w:t>
            </w:r>
          </w:p>
        </w:tc>
        <w:tc>
          <w:tcPr>
            <w:tcW w:w="689" w:type="pct"/>
            <w:vAlign w:val="center"/>
          </w:tcPr>
          <w:p w:rsidR="00AA4FB6" w:rsidRDefault="00A32EDE" w:rsidP="00CF3144">
            <w:r>
              <w:t>1993-19</w:t>
            </w:r>
            <w:r w:rsidR="00FE7415">
              <w:t>9</w:t>
            </w:r>
            <w:r>
              <w:t>6</w:t>
            </w:r>
          </w:p>
          <w:p w:rsidR="00A32EDE" w:rsidRPr="008721C4" w:rsidRDefault="00A32EDE" w:rsidP="00CF3144"/>
        </w:tc>
      </w:tr>
      <w:tr w:rsidR="00A32EDE" w:rsidRPr="008721C4" w:rsidTr="00CF3144">
        <w:tc>
          <w:tcPr>
            <w:tcW w:w="274" w:type="pct"/>
            <w:vAlign w:val="center"/>
          </w:tcPr>
          <w:p w:rsidR="00A32EDE" w:rsidRDefault="00A32EDE" w:rsidP="00CF3144">
            <w:r>
              <w:t>3</w:t>
            </w:r>
          </w:p>
        </w:tc>
        <w:tc>
          <w:tcPr>
            <w:tcW w:w="1732" w:type="pct"/>
            <w:vAlign w:val="center"/>
          </w:tcPr>
          <w:p w:rsidR="00A32EDE" w:rsidRDefault="00A32EDE" w:rsidP="00CF3144">
            <w:r>
              <w:t xml:space="preserve">Казахский Экономический Университет им. </w:t>
            </w:r>
            <w:proofErr w:type="spellStart"/>
            <w:r>
              <w:t>Турар</w:t>
            </w:r>
            <w:proofErr w:type="spellEnd"/>
            <w:r>
              <w:t xml:space="preserve"> Рыскулова</w:t>
            </w:r>
          </w:p>
        </w:tc>
        <w:tc>
          <w:tcPr>
            <w:tcW w:w="988" w:type="pct"/>
            <w:vAlign w:val="center"/>
          </w:tcPr>
          <w:p w:rsidR="00A32EDE" w:rsidRDefault="00A32EDE" w:rsidP="00CF3144">
            <w:r>
              <w:t>Финансы</w:t>
            </w:r>
          </w:p>
        </w:tc>
        <w:tc>
          <w:tcPr>
            <w:tcW w:w="1317" w:type="pct"/>
            <w:vAlign w:val="center"/>
          </w:tcPr>
          <w:p w:rsidR="00A32EDE" w:rsidRDefault="00A32EDE" w:rsidP="00CF3144">
            <w:pPr>
              <w:rPr>
                <w:lang w:val="kk-KZ"/>
              </w:rPr>
            </w:pPr>
            <w:r>
              <w:rPr>
                <w:lang w:val="kk-KZ"/>
              </w:rPr>
              <w:t>Магистр экономических наук</w:t>
            </w:r>
          </w:p>
        </w:tc>
        <w:tc>
          <w:tcPr>
            <w:tcW w:w="689" w:type="pct"/>
            <w:vAlign w:val="center"/>
          </w:tcPr>
          <w:p w:rsidR="00A32EDE" w:rsidRDefault="00A32EDE" w:rsidP="00CF3144">
            <w:r>
              <w:t>2011-2013</w:t>
            </w:r>
          </w:p>
        </w:tc>
      </w:tr>
    </w:tbl>
    <w:p w:rsidR="00AA4FB6" w:rsidRDefault="00AA4FB6" w:rsidP="008721C4"/>
    <w:p w:rsidR="00A32EDE" w:rsidRPr="008721C4" w:rsidRDefault="00A32EDE" w:rsidP="008721C4"/>
    <w:p w:rsidR="00AA4FB6" w:rsidRPr="008721C4" w:rsidRDefault="00AA4FB6" w:rsidP="008721C4">
      <w:pPr>
        <w:rPr>
          <w:b/>
        </w:rPr>
      </w:pPr>
      <w:r w:rsidRPr="008721C4">
        <w:rPr>
          <w:b/>
          <w:lang w:val="en-US"/>
        </w:rPr>
        <w:t>III</w:t>
      </w:r>
      <w:r w:rsidRPr="008721C4">
        <w:rPr>
          <w:b/>
        </w:rPr>
        <w:t>. Профессиональный опыт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8"/>
        <w:gridCol w:w="4239"/>
        <w:gridCol w:w="3013"/>
        <w:gridCol w:w="2053"/>
      </w:tblGrid>
      <w:tr w:rsidR="00AA4FB6" w:rsidRPr="008721C4" w:rsidTr="00032ECD">
        <w:tc>
          <w:tcPr>
            <w:tcW w:w="278" w:type="pct"/>
          </w:tcPr>
          <w:p w:rsidR="00AA4FB6" w:rsidRPr="008721C4" w:rsidRDefault="00AA4FB6" w:rsidP="008721C4">
            <w:pPr>
              <w:jc w:val="center"/>
              <w:rPr>
                <w:b/>
              </w:rPr>
            </w:pPr>
            <w:r w:rsidRPr="008721C4">
              <w:rPr>
                <w:b/>
              </w:rPr>
              <w:t>№</w:t>
            </w:r>
          </w:p>
        </w:tc>
        <w:tc>
          <w:tcPr>
            <w:tcW w:w="2151" w:type="pct"/>
          </w:tcPr>
          <w:p w:rsidR="00AA4FB6" w:rsidRPr="008721C4" w:rsidRDefault="00AA4FB6" w:rsidP="008721C4">
            <w:pPr>
              <w:jc w:val="center"/>
              <w:rPr>
                <w:b/>
              </w:rPr>
            </w:pPr>
            <w:r w:rsidRPr="008721C4">
              <w:rPr>
                <w:b/>
              </w:rPr>
              <w:t>Место работы</w:t>
            </w:r>
          </w:p>
        </w:tc>
        <w:tc>
          <w:tcPr>
            <w:tcW w:w="1529" w:type="pct"/>
          </w:tcPr>
          <w:p w:rsidR="00AA4FB6" w:rsidRPr="008721C4" w:rsidRDefault="00AA4FB6" w:rsidP="008721C4">
            <w:pPr>
              <w:jc w:val="center"/>
              <w:rPr>
                <w:b/>
              </w:rPr>
            </w:pPr>
            <w:r w:rsidRPr="008721C4">
              <w:rPr>
                <w:b/>
              </w:rPr>
              <w:t>Занимаемая должность</w:t>
            </w:r>
          </w:p>
        </w:tc>
        <w:tc>
          <w:tcPr>
            <w:tcW w:w="1042" w:type="pct"/>
          </w:tcPr>
          <w:p w:rsidR="00AA4FB6" w:rsidRPr="008721C4" w:rsidRDefault="00AA4FB6" w:rsidP="008721C4">
            <w:pPr>
              <w:jc w:val="center"/>
              <w:rPr>
                <w:b/>
              </w:rPr>
            </w:pPr>
            <w:r w:rsidRPr="008721C4">
              <w:rPr>
                <w:b/>
              </w:rPr>
              <w:t>Годы работы</w:t>
            </w:r>
          </w:p>
        </w:tc>
      </w:tr>
      <w:tr w:rsidR="00FA2868" w:rsidRPr="008721C4" w:rsidTr="00032ECD">
        <w:tc>
          <w:tcPr>
            <w:tcW w:w="278" w:type="pct"/>
          </w:tcPr>
          <w:p w:rsidR="00FA2868" w:rsidRPr="008721C4" w:rsidRDefault="00FA2868" w:rsidP="008721C4">
            <w:r w:rsidRPr="008721C4">
              <w:t>1</w:t>
            </w:r>
          </w:p>
        </w:tc>
        <w:tc>
          <w:tcPr>
            <w:tcW w:w="2151" w:type="pct"/>
          </w:tcPr>
          <w:p w:rsidR="00FA2868" w:rsidRPr="00EC570D" w:rsidRDefault="00A675E1" w:rsidP="003741B9">
            <w:r>
              <w:t>Строительное МЧП «</w:t>
            </w:r>
            <w:proofErr w:type="spellStart"/>
            <w:r>
              <w:t>Аргын</w:t>
            </w:r>
            <w:proofErr w:type="spellEnd"/>
            <w:r>
              <w:t>»</w:t>
            </w:r>
            <w:r w:rsidR="003741B9">
              <w:t xml:space="preserve"> г. Астана</w:t>
            </w:r>
            <w:r w:rsidR="00FA2868" w:rsidRPr="00EC570D">
              <w:t>.</w:t>
            </w:r>
          </w:p>
        </w:tc>
        <w:tc>
          <w:tcPr>
            <w:tcW w:w="1529" w:type="pct"/>
            <w:vAlign w:val="center"/>
          </w:tcPr>
          <w:p w:rsidR="00FA2868" w:rsidRPr="00FA2868" w:rsidRDefault="00A675E1" w:rsidP="00FA2868">
            <w:r>
              <w:t>Дир</w:t>
            </w:r>
            <w:r w:rsidR="00FA2868" w:rsidRPr="00FA2868">
              <w:t>ектор</w:t>
            </w:r>
          </w:p>
        </w:tc>
        <w:tc>
          <w:tcPr>
            <w:tcW w:w="1042" w:type="pct"/>
            <w:vAlign w:val="center"/>
          </w:tcPr>
          <w:p w:rsidR="00FA2868" w:rsidRPr="00EC570D" w:rsidRDefault="00A675E1" w:rsidP="00FA2868">
            <w:pPr>
              <w:rPr>
                <w:b/>
              </w:rPr>
            </w:pPr>
            <w:r>
              <w:t>- 1991-1995</w:t>
            </w:r>
            <w:r w:rsidR="00FA2868" w:rsidRPr="00EC570D">
              <w:t xml:space="preserve"> </w:t>
            </w:r>
            <w:proofErr w:type="spellStart"/>
            <w:r w:rsidR="00FA2868" w:rsidRPr="00EC570D">
              <w:t>г.г</w:t>
            </w:r>
            <w:proofErr w:type="spellEnd"/>
            <w:r w:rsidR="00FA2868" w:rsidRPr="00EC570D">
              <w:t>.</w:t>
            </w:r>
          </w:p>
        </w:tc>
      </w:tr>
      <w:tr w:rsidR="00FA2868" w:rsidRPr="008721C4" w:rsidTr="00032ECD">
        <w:tc>
          <w:tcPr>
            <w:tcW w:w="278" w:type="pct"/>
          </w:tcPr>
          <w:p w:rsidR="00FA2868" w:rsidRPr="008721C4" w:rsidRDefault="00FA2868" w:rsidP="008721C4">
            <w:r w:rsidRPr="008721C4">
              <w:t>2</w:t>
            </w:r>
          </w:p>
        </w:tc>
        <w:tc>
          <w:tcPr>
            <w:tcW w:w="2151" w:type="pct"/>
          </w:tcPr>
          <w:p w:rsidR="00FA2868" w:rsidRPr="00EC570D" w:rsidRDefault="00A675E1" w:rsidP="00A675E1">
            <w:r>
              <w:t>АО «</w:t>
            </w:r>
            <w:proofErr w:type="spellStart"/>
            <w:r>
              <w:t>Темирбанк</w:t>
            </w:r>
            <w:proofErr w:type="spellEnd"/>
            <w:r>
              <w:t>» г. Астана</w:t>
            </w:r>
            <w:r w:rsidR="00FA2868" w:rsidRPr="00EC570D">
              <w:t>.</w:t>
            </w:r>
          </w:p>
        </w:tc>
        <w:tc>
          <w:tcPr>
            <w:tcW w:w="1529" w:type="pct"/>
            <w:vAlign w:val="center"/>
          </w:tcPr>
          <w:p w:rsidR="00FA2868" w:rsidRDefault="00A675E1" w:rsidP="00F70C91">
            <w:r>
              <w:t>Специалист кредитного отдела</w:t>
            </w:r>
          </w:p>
        </w:tc>
        <w:tc>
          <w:tcPr>
            <w:tcW w:w="1042" w:type="pct"/>
            <w:vAlign w:val="center"/>
          </w:tcPr>
          <w:p w:rsidR="00FA2868" w:rsidRPr="00EC570D" w:rsidRDefault="00A675E1" w:rsidP="00FA2868">
            <w:r>
              <w:t>- 1995-1996</w:t>
            </w:r>
            <w:r w:rsidR="00FA2868" w:rsidRPr="00EC570D">
              <w:t xml:space="preserve"> </w:t>
            </w:r>
            <w:proofErr w:type="spellStart"/>
            <w:r w:rsidR="00FA2868" w:rsidRPr="00EC570D">
              <w:t>г.г</w:t>
            </w:r>
            <w:proofErr w:type="spellEnd"/>
            <w:r w:rsidR="00FA2868" w:rsidRPr="00EC570D">
              <w:t>.</w:t>
            </w:r>
          </w:p>
        </w:tc>
      </w:tr>
      <w:tr w:rsidR="00FA2868" w:rsidRPr="008721C4" w:rsidTr="00032ECD">
        <w:tc>
          <w:tcPr>
            <w:tcW w:w="278" w:type="pct"/>
          </w:tcPr>
          <w:p w:rsidR="00FA2868" w:rsidRPr="008721C4" w:rsidRDefault="00FA2868" w:rsidP="008721C4">
            <w:r>
              <w:t>3</w:t>
            </w:r>
          </w:p>
        </w:tc>
        <w:tc>
          <w:tcPr>
            <w:tcW w:w="2151" w:type="pct"/>
          </w:tcPr>
          <w:p w:rsidR="00FA2868" w:rsidRPr="00EC570D" w:rsidRDefault="00A675E1" w:rsidP="00212BE1">
            <w:r>
              <w:t>Евразийский Университет им. Л.Н. Гумилева г. Астана</w:t>
            </w:r>
            <w:r w:rsidR="00FA2868" w:rsidRPr="00EC570D">
              <w:t>.</w:t>
            </w:r>
          </w:p>
        </w:tc>
        <w:tc>
          <w:tcPr>
            <w:tcW w:w="1529" w:type="pct"/>
            <w:vAlign w:val="center"/>
          </w:tcPr>
          <w:p w:rsidR="00FA2868" w:rsidRDefault="00A675E1" w:rsidP="00F70C91">
            <w:r>
              <w:t>Преподаватель кафедры «Экономики и бизнеса»</w:t>
            </w:r>
          </w:p>
        </w:tc>
        <w:tc>
          <w:tcPr>
            <w:tcW w:w="1042" w:type="pct"/>
            <w:vAlign w:val="center"/>
          </w:tcPr>
          <w:p w:rsidR="00FA2868" w:rsidRPr="00EC570D" w:rsidRDefault="00A675E1" w:rsidP="00FA2868">
            <w:pPr>
              <w:rPr>
                <w:b/>
              </w:rPr>
            </w:pPr>
            <w:r>
              <w:t>- 1996-1997</w:t>
            </w:r>
            <w:r w:rsidR="00FA2868" w:rsidRPr="00EC570D">
              <w:t xml:space="preserve"> </w:t>
            </w:r>
            <w:proofErr w:type="spellStart"/>
            <w:r w:rsidR="00FA2868" w:rsidRPr="00EC570D">
              <w:t>г.г</w:t>
            </w:r>
            <w:proofErr w:type="spellEnd"/>
            <w:r w:rsidR="00FA2868" w:rsidRPr="00EC570D">
              <w:t>.</w:t>
            </w:r>
          </w:p>
        </w:tc>
      </w:tr>
      <w:tr w:rsidR="00FA2868" w:rsidRPr="008721C4" w:rsidTr="00032ECD">
        <w:tc>
          <w:tcPr>
            <w:tcW w:w="278" w:type="pct"/>
          </w:tcPr>
          <w:p w:rsidR="00FA2868" w:rsidRPr="008721C4" w:rsidRDefault="00FA2868" w:rsidP="008721C4">
            <w:r>
              <w:t>4</w:t>
            </w:r>
          </w:p>
        </w:tc>
        <w:tc>
          <w:tcPr>
            <w:tcW w:w="2151" w:type="pct"/>
          </w:tcPr>
          <w:p w:rsidR="00FA2868" w:rsidRPr="00EC570D" w:rsidRDefault="00A675E1" w:rsidP="00212BE1">
            <w:r>
              <w:t>ТОО «Астана-</w:t>
            </w:r>
            <w:proofErr w:type="spellStart"/>
            <w:r>
              <w:t>Аргын</w:t>
            </w:r>
            <w:proofErr w:type="spellEnd"/>
            <w:r>
              <w:t>» г. А</w:t>
            </w:r>
            <w:r w:rsidR="00FA2868" w:rsidRPr="00EC570D">
              <w:t>с</w:t>
            </w:r>
            <w:r>
              <w:t>тана</w:t>
            </w:r>
            <w:r w:rsidR="00FA2868" w:rsidRPr="00EC570D">
              <w:t>.</w:t>
            </w:r>
          </w:p>
        </w:tc>
        <w:tc>
          <w:tcPr>
            <w:tcW w:w="1529" w:type="pct"/>
            <w:vAlign w:val="center"/>
          </w:tcPr>
          <w:p w:rsidR="00FA2868" w:rsidRPr="00FA2868" w:rsidRDefault="00A675E1" w:rsidP="00FA2868">
            <w:r>
              <w:t>Директор</w:t>
            </w:r>
          </w:p>
        </w:tc>
        <w:tc>
          <w:tcPr>
            <w:tcW w:w="1042" w:type="pct"/>
            <w:vAlign w:val="center"/>
          </w:tcPr>
          <w:p w:rsidR="00FA2868" w:rsidRPr="00EC570D" w:rsidRDefault="00A675E1" w:rsidP="00FA2868">
            <w:pPr>
              <w:rPr>
                <w:b/>
              </w:rPr>
            </w:pPr>
            <w:r>
              <w:t>- 1997-2001</w:t>
            </w:r>
            <w:r w:rsidR="00FA2868" w:rsidRPr="00EC570D">
              <w:t xml:space="preserve"> </w:t>
            </w:r>
            <w:proofErr w:type="spellStart"/>
            <w:r w:rsidR="00FA2868" w:rsidRPr="00EC570D">
              <w:t>г.г</w:t>
            </w:r>
            <w:proofErr w:type="spellEnd"/>
            <w:r w:rsidR="00FA2868" w:rsidRPr="00EC570D">
              <w:t>.</w:t>
            </w:r>
          </w:p>
        </w:tc>
      </w:tr>
      <w:tr w:rsidR="00FA2868" w:rsidRPr="008721C4" w:rsidTr="00032ECD">
        <w:tc>
          <w:tcPr>
            <w:tcW w:w="278" w:type="pct"/>
          </w:tcPr>
          <w:p w:rsidR="00FA2868" w:rsidRPr="008721C4" w:rsidRDefault="00FA2868" w:rsidP="008721C4">
            <w:r>
              <w:t>5</w:t>
            </w:r>
          </w:p>
        </w:tc>
        <w:tc>
          <w:tcPr>
            <w:tcW w:w="2151" w:type="pct"/>
          </w:tcPr>
          <w:p w:rsidR="00FA2868" w:rsidRPr="00EC570D" w:rsidRDefault="00A675E1" w:rsidP="00212BE1">
            <w:r>
              <w:t>ЕНУ им. Л.Н. Гумилёва г. А</w:t>
            </w:r>
            <w:r w:rsidR="00FA2868" w:rsidRPr="00EC570D">
              <w:t>с</w:t>
            </w:r>
            <w:r>
              <w:t>тана</w:t>
            </w:r>
            <w:r w:rsidR="00FA2868" w:rsidRPr="00EC570D">
              <w:t>.</w:t>
            </w:r>
          </w:p>
        </w:tc>
        <w:tc>
          <w:tcPr>
            <w:tcW w:w="1529" w:type="pct"/>
            <w:vAlign w:val="center"/>
          </w:tcPr>
          <w:p w:rsidR="00FA2868" w:rsidRPr="00FA2868" w:rsidRDefault="00A675E1" w:rsidP="00FA2868">
            <w:r>
              <w:t>Старший преподаватель</w:t>
            </w:r>
            <w:r w:rsidR="00FA2868" w:rsidRPr="00FA2868">
              <w:t xml:space="preserve"> кафедры</w:t>
            </w:r>
            <w:r>
              <w:t xml:space="preserve"> «Экономическая теория», зам. Декана по воспитательной работе Экономического факультета</w:t>
            </w:r>
          </w:p>
        </w:tc>
        <w:tc>
          <w:tcPr>
            <w:tcW w:w="1042" w:type="pct"/>
            <w:vAlign w:val="center"/>
          </w:tcPr>
          <w:p w:rsidR="00FA2868" w:rsidRPr="00EC570D" w:rsidRDefault="00A675E1" w:rsidP="00FA2868">
            <w:pPr>
              <w:rPr>
                <w:b/>
              </w:rPr>
            </w:pPr>
            <w:r>
              <w:t>- 2002-2007</w:t>
            </w:r>
            <w:r w:rsidR="00FA2868" w:rsidRPr="00EC570D">
              <w:t xml:space="preserve"> </w:t>
            </w:r>
            <w:proofErr w:type="spellStart"/>
            <w:r w:rsidR="00FA2868" w:rsidRPr="00EC570D">
              <w:t>г.г</w:t>
            </w:r>
            <w:proofErr w:type="spellEnd"/>
            <w:r w:rsidR="00FA2868" w:rsidRPr="00EC570D">
              <w:t>.</w:t>
            </w:r>
          </w:p>
        </w:tc>
      </w:tr>
      <w:tr w:rsidR="00FA2868" w:rsidRPr="008721C4" w:rsidTr="00032ECD">
        <w:tc>
          <w:tcPr>
            <w:tcW w:w="278" w:type="pct"/>
          </w:tcPr>
          <w:p w:rsidR="00FA2868" w:rsidRPr="008721C4" w:rsidRDefault="00FA2868" w:rsidP="008721C4">
            <w:r>
              <w:t>6</w:t>
            </w:r>
          </w:p>
        </w:tc>
        <w:tc>
          <w:tcPr>
            <w:tcW w:w="2151" w:type="pct"/>
          </w:tcPr>
          <w:p w:rsidR="00FA2868" w:rsidRPr="00EC570D" w:rsidRDefault="00A675E1" w:rsidP="00212BE1">
            <w:r>
              <w:t>Университет «Туран – Астана» г. Астана</w:t>
            </w:r>
            <w:r w:rsidR="00FA2868" w:rsidRPr="00EC570D">
              <w:t>.</w:t>
            </w:r>
          </w:p>
        </w:tc>
        <w:tc>
          <w:tcPr>
            <w:tcW w:w="1529" w:type="pct"/>
            <w:vAlign w:val="center"/>
          </w:tcPr>
          <w:p w:rsidR="00FA2868" w:rsidRPr="00FA2868" w:rsidRDefault="00A675E1" w:rsidP="00FA2868">
            <w:r>
              <w:t>Старши</w:t>
            </w:r>
            <w:r w:rsidR="00FA2868" w:rsidRPr="00FA2868">
              <w:t>й преподаватель</w:t>
            </w:r>
            <w:r>
              <w:t xml:space="preserve"> кафедры «Экономики и менеджмента»</w:t>
            </w:r>
          </w:p>
        </w:tc>
        <w:tc>
          <w:tcPr>
            <w:tcW w:w="1042" w:type="pct"/>
            <w:vAlign w:val="center"/>
          </w:tcPr>
          <w:p w:rsidR="00FA2868" w:rsidRPr="00EC570D" w:rsidRDefault="00A675E1" w:rsidP="00FA2868">
            <w:pPr>
              <w:rPr>
                <w:b/>
              </w:rPr>
            </w:pPr>
            <w:r>
              <w:t>- 2007-2008</w:t>
            </w:r>
            <w:r w:rsidR="00FA2868" w:rsidRPr="00EC570D">
              <w:t xml:space="preserve"> </w:t>
            </w:r>
            <w:proofErr w:type="spellStart"/>
            <w:r w:rsidR="00FA2868" w:rsidRPr="00EC570D">
              <w:t>г.г</w:t>
            </w:r>
            <w:proofErr w:type="spellEnd"/>
            <w:r w:rsidR="00FA2868" w:rsidRPr="00EC570D">
              <w:t>.</w:t>
            </w:r>
          </w:p>
        </w:tc>
      </w:tr>
      <w:tr w:rsidR="00FA2868" w:rsidRPr="008721C4" w:rsidTr="00032ECD">
        <w:tc>
          <w:tcPr>
            <w:tcW w:w="278" w:type="pct"/>
          </w:tcPr>
          <w:p w:rsidR="00FA2868" w:rsidRPr="008721C4" w:rsidRDefault="00FA2868" w:rsidP="008721C4">
            <w:r>
              <w:t>7</w:t>
            </w:r>
          </w:p>
        </w:tc>
        <w:tc>
          <w:tcPr>
            <w:tcW w:w="2151" w:type="pct"/>
          </w:tcPr>
          <w:p w:rsidR="00FA2868" w:rsidRPr="00EC570D" w:rsidRDefault="00FA2868" w:rsidP="00212BE1">
            <w:r w:rsidRPr="00EC570D">
              <w:t xml:space="preserve"> </w:t>
            </w:r>
            <w:r w:rsidRPr="00EC570D">
              <w:rPr>
                <w:color w:val="000000"/>
              </w:rPr>
              <w:t>К</w:t>
            </w:r>
            <w:r w:rsidR="00A675E1">
              <w:rPr>
                <w:color w:val="000000"/>
              </w:rPr>
              <w:t>азахск</w:t>
            </w:r>
            <w:r>
              <w:rPr>
                <w:color w:val="000000"/>
              </w:rPr>
              <w:t xml:space="preserve">ий </w:t>
            </w:r>
            <w:proofErr w:type="spellStart"/>
            <w:r w:rsidR="00A675E1">
              <w:rPr>
                <w:color w:val="000000"/>
              </w:rPr>
              <w:t>Гуманитарно</w:t>
            </w:r>
            <w:proofErr w:type="spellEnd"/>
            <w:r w:rsidR="002207AC">
              <w:rPr>
                <w:color w:val="000000"/>
              </w:rPr>
              <w:t xml:space="preserve"> - Юридически</w:t>
            </w:r>
            <w:r>
              <w:rPr>
                <w:color w:val="000000"/>
              </w:rPr>
              <w:t xml:space="preserve">й </w:t>
            </w:r>
            <w:r w:rsidRPr="00EC570D">
              <w:rPr>
                <w:color w:val="000000"/>
              </w:rPr>
              <w:t>У</w:t>
            </w:r>
            <w:r>
              <w:rPr>
                <w:color w:val="000000"/>
              </w:rPr>
              <w:t>ниверситет</w:t>
            </w:r>
            <w:r w:rsidR="002207AC">
              <w:t xml:space="preserve"> г. Астана</w:t>
            </w:r>
            <w:r w:rsidRPr="00EC570D">
              <w:t xml:space="preserve">. </w:t>
            </w:r>
          </w:p>
        </w:tc>
        <w:tc>
          <w:tcPr>
            <w:tcW w:w="1529" w:type="pct"/>
            <w:vAlign w:val="center"/>
          </w:tcPr>
          <w:p w:rsidR="00FA2868" w:rsidRPr="00FA2868" w:rsidRDefault="002207AC" w:rsidP="00FA2868">
            <w:r>
              <w:t xml:space="preserve">Старший преподаватель </w:t>
            </w:r>
            <w:r w:rsidR="00FA2868" w:rsidRPr="00FA2868">
              <w:t>кафедры</w:t>
            </w:r>
            <w:r>
              <w:t xml:space="preserve"> «Экономики и менеджмента»</w:t>
            </w:r>
          </w:p>
        </w:tc>
        <w:tc>
          <w:tcPr>
            <w:tcW w:w="1042" w:type="pct"/>
            <w:vAlign w:val="center"/>
          </w:tcPr>
          <w:p w:rsidR="00FA2868" w:rsidRPr="00EC570D" w:rsidRDefault="002207AC" w:rsidP="00FA2868">
            <w:r>
              <w:t>- 2009-2010</w:t>
            </w:r>
            <w:r w:rsidR="00FA2868" w:rsidRPr="00EC570D">
              <w:t xml:space="preserve"> </w:t>
            </w:r>
            <w:proofErr w:type="spellStart"/>
            <w:r w:rsidR="00FA2868" w:rsidRPr="00EC570D">
              <w:t>г.г</w:t>
            </w:r>
            <w:proofErr w:type="spellEnd"/>
            <w:r w:rsidR="00FA2868" w:rsidRPr="00EC570D">
              <w:t>.</w:t>
            </w:r>
          </w:p>
        </w:tc>
      </w:tr>
      <w:tr w:rsidR="00FA2868" w:rsidRPr="008721C4" w:rsidTr="00032ECD">
        <w:tc>
          <w:tcPr>
            <w:tcW w:w="278" w:type="pct"/>
          </w:tcPr>
          <w:p w:rsidR="00FA2868" w:rsidRPr="008721C4" w:rsidRDefault="00FA2868" w:rsidP="008721C4">
            <w:r>
              <w:t>8</w:t>
            </w:r>
          </w:p>
        </w:tc>
        <w:tc>
          <w:tcPr>
            <w:tcW w:w="2151" w:type="pct"/>
          </w:tcPr>
          <w:p w:rsidR="00FA2868" w:rsidRPr="00EC570D" w:rsidRDefault="002207AC" w:rsidP="00212BE1">
            <w:r>
              <w:t xml:space="preserve">Казахский Экономический Университет им. </w:t>
            </w:r>
            <w:proofErr w:type="spellStart"/>
            <w:r>
              <w:t>Турар</w:t>
            </w:r>
            <w:proofErr w:type="spellEnd"/>
            <w:r>
              <w:t xml:space="preserve"> Рыскулова г. Алматы</w:t>
            </w:r>
            <w:r w:rsidR="00FA2868" w:rsidRPr="00EC570D">
              <w:t>.</w:t>
            </w:r>
            <w:r w:rsidR="00FA2868">
              <w:t xml:space="preserve"> </w:t>
            </w:r>
          </w:p>
        </w:tc>
        <w:tc>
          <w:tcPr>
            <w:tcW w:w="1529" w:type="pct"/>
            <w:vAlign w:val="center"/>
          </w:tcPr>
          <w:p w:rsidR="00FA2868" w:rsidRPr="00FA2868" w:rsidRDefault="002207AC" w:rsidP="00FA2868">
            <w:r>
              <w:t>Старший преподаватель кафедры «Финансовые рынки и банковский бизнес»</w:t>
            </w:r>
          </w:p>
        </w:tc>
        <w:tc>
          <w:tcPr>
            <w:tcW w:w="1042" w:type="pct"/>
            <w:vAlign w:val="center"/>
          </w:tcPr>
          <w:p w:rsidR="00FA2868" w:rsidRPr="00EC570D" w:rsidRDefault="002207AC" w:rsidP="00FA2868">
            <w:r>
              <w:t>- 2011 - 2012</w:t>
            </w:r>
            <w:r w:rsidR="00FA2868">
              <w:t xml:space="preserve"> г.</w:t>
            </w:r>
          </w:p>
        </w:tc>
      </w:tr>
      <w:tr w:rsidR="00FA2868" w:rsidRPr="008721C4" w:rsidTr="00032ECD">
        <w:tc>
          <w:tcPr>
            <w:tcW w:w="278" w:type="pct"/>
          </w:tcPr>
          <w:p w:rsidR="00FA2868" w:rsidRPr="008721C4" w:rsidRDefault="00FA2868" w:rsidP="008721C4">
            <w:r>
              <w:t>9</w:t>
            </w:r>
          </w:p>
        </w:tc>
        <w:tc>
          <w:tcPr>
            <w:tcW w:w="2151" w:type="pct"/>
          </w:tcPr>
          <w:p w:rsidR="00FA2868" w:rsidRDefault="002207AC" w:rsidP="00212BE1">
            <w:r>
              <w:t>Казахстанско-Российский Медицинский Университет г. Алматы</w:t>
            </w:r>
            <w:r w:rsidR="00FA2868" w:rsidRPr="00EC570D">
              <w:t>.</w:t>
            </w:r>
          </w:p>
        </w:tc>
        <w:tc>
          <w:tcPr>
            <w:tcW w:w="1529" w:type="pct"/>
            <w:vAlign w:val="center"/>
          </w:tcPr>
          <w:p w:rsidR="00FA2868" w:rsidRPr="008721C4" w:rsidRDefault="00106851" w:rsidP="00FA2868">
            <w:pPr>
              <w:rPr>
                <w:b/>
              </w:rPr>
            </w:pPr>
            <w:r>
              <w:t>Старши</w:t>
            </w:r>
            <w:r w:rsidR="00FA2868" w:rsidRPr="00FA2868">
              <w:t>й преподаватель</w:t>
            </w:r>
            <w:r>
              <w:t xml:space="preserve"> </w:t>
            </w:r>
            <w:r w:rsidR="00A06135">
              <w:t xml:space="preserve">кафедры </w:t>
            </w:r>
            <w:r>
              <w:t>«Общественных дисциплин»</w:t>
            </w:r>
          </w:p>
        </w:tc>
        <w:tc>
          <w:tcPr>
            <w:tcW w:w="1042" w:type="pct"/>
            <w:vAlign w:val="center"/>
          </w:tcPr>
          <w:p w:rsidR="00FA2868" w:rsidRDefault="00106851" w:rsidP="00FA2868">
            <w:r>
              <w:t>- 2011-20</w:t>
            </w:r>
            <w:r w:rsidR="00FA2868">
              <w:t>1</w:t>
            </w:r>
            <w:r>
              <w:t>2</w:t>
            </w:r>
            <w:r w:rsidR="00FA2868">
              <w:t xml:space="preserve"> </w:t>
            </w:r>
            <w:proofErr w:type="spellStart"/>
            <w:r w:rsidR="00FA2868">
              <w:t>г.г</w:t>
            </w:r>
            <w:proofErr w:type="spellEnd"/>
            <w:r w:rsidR="00FA2868">
              <w:t>.</w:t>
            </w:r>
          </w:p>
        </w:tc>
      </w:tr>
      <w:tr w:rsidR="00106851" w:rsidRPr="008721C4" w:rsidTr="00032ECD">
        <w:tc>
          <w:tcPr>
            <w:tcW w:w="278" w:type="pct"/>
          </w:tcPr>
          <w:p w:rsidR="00106851" w:rsidRDefault="00106851" w:rsidP="008721C4">
            <w:r>
              <w:t>10</w:t>
            </w:r>
          </w:p>
        </w:tc>
        <w:tc>
          <w:tcPr>
            <w:tcW w:w="2151" w:type="pct"/>
          </w:tcPr>
          <w:p w:rsidR="00106851" w:rsidRDefault="00106851" w:rsidP="00212BE1">
            <w:proofErr w:type="spellStart"/>
            <w:r>
              <w:t>Алматинский</w:t>
            </w:r>
            <w:proofErr w:type="spellEnd"/>
            <w:r>
              <w:t xml:space="preserve"> колледж менеджмента и сервиса г. Алматы</w:t>
            </w:r>
          </w:p>
        </w:tc>
        <w:tc>
          <w:tcPr>
            <w:tcW w:w="1529" w:type="pct"/>
            <w:vAlign w:val="center"/>
          </w:tcPr>
          <w:p w:rsidR="00106851" w:rsidRDefault="00106851" w:rsidP="00FA2868">
            <w:r>
              <w:t>Основной преподаватель экономических дисциплин</w:t>
            </w:r>
          </w:p>
        </w:tc>
        <w:tc>
          <w:tcPr>
            <w:tcW w:w="1042" w:type="pct"/>
            <w:vAlign w:val="center"/>
          </w:tcPr>
          <w:p w:rsidR="00106851" w:rsidRDefault="00106851" w:rsidP="00FA2868">
            <w:r>
              <w:t xml:space="preserve">- 2013-2014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</w:tr>
      <w:tr w:rsidR="00106851" w:rsidRPr="008721C4" w:rsidTr="00032ECD">
        <w:tc>
          <w:tcPr>
            <w:tcW w:w="278" w:type="pct"/>
          </w:tcPr>
          <w:p w:rsidR="00106851" w:rsidRDefault="00106851" w:rsidP="008721C4">
            <w:r>
              <w:t>11</w:t>
            </w:r>
          </w:p>
        </w:tc>
        <w:tc>
          <w:tcPr>
            <w:tcW w:w="2151" w:type="pct"/>
          </w:tcPr>
          <w:p w:rsidR="00106851" w:rsidRDefault="00106851" w:rsidP="00212BE1">
            <w:r>
              <w:t>Центрально – Азиатский Университет г. Алматы</w:t>
            </w:r>
          </w:p>
        </w:tc>
        <w:tc>
          <w:tcPr>
            <w:tcW w:w="1529" w:type="pct"/>
            <w:vAlign w:val="center"/>
          </w:tcPr>
          <w:p w:rsidR="00106851" w:rsidRDefault="00106851" w:rsidP="00FA2868">
            <w:r>
              <w:t>Старший преподаватель кафедры «Экономики и юриспруденции»</w:t>
            </w:r>
          </w:p>
        </w:tc>
        <w:tc>
          <w:tcPr>
            <w:tcW w:w="1042" w:type="pct"/>
            <w:vAlign w:val="center"/>
          </w:tcPr>
          <w:p w:rsidR="00106851" w:rsidRDefault="00106851" w:rsidP="00FA2868">
            <w:r>
              <w:t xml:space="preserve">- 2019-2021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</w:tr>
      <w:tr w:rsidR="00FA2868" w:rsidRPr="008721C4" w:rsidTr="00032ECD">
        <w:tc>
          <w:tcPr>
            <w:tcW w:w="278" w:type="pct"/>
          </w:tcPr>
          <w:p w:rsidR="00FA2868" w:rsidRPr="008721C4" w:rsidRDefault="00106851" w:rsidP="008721C4">
            <w:r>
              <w:t>11</w:t>
            </w:r>
          </w:p>
        </w:tc>
        <w:tc>
          <w:tcPr>
            <w:tcW w:w="2151" w:type="pct"/>
          </w:tcPr>
          <w:p w:rsidR="00FA2868" w:rsidRPr="00EC570D" w:rsidRDefault="00FA2868" w:rsidP="00212BE1">
            <w:r w:rsidRPr="00EC570D">
              <w:rPr>
                <w:color w:val="000000"/>
              </w:rPr>
              <w:t>К</w:t>
            </w:r>
            <w:r>
              <w:rPr>
                <w:color w:val="000000"/>
              </w:rPr>
              <w:t>азахско-</w:t>
            </w:r>
            <w:r w:rsidRPr="00EC570D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усский </w:t>
            </w:r>
            <w:r w:rsidRPr="00EC570D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еждународный </w:t>
            </w:r>
            <w:r w:rsidRPr="00EC570D">
              <w:rPr>
                <w:color w:val="000000"/>
              </w:rPr>
              <w:t>У</w:t>
            </w:r>
            <w:r>
              <w:rPr>
                <w:color w:val="000000"/>
              </w:rPr>
              <w:t>ниверситет</w:t>
            </w:r>
            <w:r w:rsidRPr="00EC570D">
              <w:t xml:space="preserve"> г. </w:t>
            </w:r>
            <w:proofErr w:type="spellStart"/>
            <w:r w:rsidRPr="00EC570D">
              <w:t>Актобе</w:t>
            </w:r>
            <w:proofErr w:type="spellEnd"/>
            <w:r w:rsidRPr="00EC570D">
              <w:t>.</w:t>
            </w:r>
          </w:p>
        </w:tc>
        <w:tc>
          <w:tcPr>
            <w:tcW w:w="1529" w:type="pct"/>
            <w:vAlign w:val="center"/>
          </w:tcPr>
          <w:p w:rsidR="00FA2868" w:rsidRPr="00FA2868" w:rsidRDefault="00106851" w:rsidP="00FA2868">
            <w:r>
              <w:t>Старший преподаватель кафедры «Технических дисциплин»</w:t>
            </w:r>
          </w:p>
        </w:tc>
        <w:tc>
          <w:tcPr>
            <w:tcW w:w="1042" w:type="pct"/>
            <w:vAlign w:val="center"/>
          </w:tcPr>
          <w:p w:rsidR="00FA2868" w:rsidRDefault="00106851" w:rsidP="00FA2868">
            <w:r>
              <w:t xml:space="preserve">- 2022 – 2023 </w:t>
            </w:r>
            <w:proofErr w:type="spellStart"/>
            <w:r>
              <w:t>г.</w:t>
            </w:r>
            <w:r w:rsidR="00FA2868">
              <w:t>г</w:t>
            </w:r>
            <w:proofErr w:type="spellEnd"/>
            <w:r w:rsidR="00FA2868">
              <w:t>.</w:t>
            </w:r>
          </w:p>
        </w:tc>
      </w:tr>
    </w:tbl>
    <w:p w:rsidR="00AA4FB6" w:rsidRPr="008721C4" w:rsidRDefault="00AA4FB6" w:rsidP="008721C4">
      <w:pPr>
        <w:rPr>
          <w:b/>
        </w:rPr>
      </w:pPr>
    </w:p>
    <w:p w:rsidR="00AA4FB6" w:rsidRPr="008721C4" w:rsidRDefault="00AA4FB6" w:rsidP="00106851">
      <w:pPr>
        <w:suppressAutoHyphens w:val="0"/>
        <w:spacing w:after="160" w:line="259" w:lineRule="auto"/>
        <w:rPr>
          <w:b/>
        </w:rPr>
      </w:pPr>
      <w:r w:rsidRPr="008721C4">
        <w:rPr>
          <w:b/>
          <w:lang w:val="en-US"/>
        </w:rPr>
        <w:t>IV</w:t>
      </w:r>
      <w:r w:rsidRPr="008721C4">
        <w:rPr>
          <w:b/>
        </w:rPr>
        <w:t>. Повышение квалификации</w:t>
      </w:r>
      <w:r w:rsidR="00D76907" w:rsidRPr="008721C4">
        <w:rPr>
          <w:b/>
        </w:rPr>
        <w:t xml:space="preserve"> </w:t>
      </w:r>
      <w:r w:rsidR="00D76907" w:rsidRPr="009C3153">
        <w:rPr>
          <w:b/>
        </w:rPr>
        <w:t>(за последние 3 года)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9"/>
        <w:gridCol w:w="4239"/>
        <w:gridCol w:w="3750"/>
        <w:gridCol w:w="1285"/>
      </w:tblGrid>
      <w:tr w:rsidR="008721C4" w:rsidRPr="008721C4" w:rsidTr="00F70C91">
        <w:tc>
          <w:tcPr>
            <w:tcW w:w="294" w:type="pct"/>
            <w:vAlign w:val="center"/>
          </w:tcPr>
          <w:p w:rsidR="008721C4" w:rsidRPr="008721C4" w:rsidRDefault="008721C4" w:rsidP="00F70C91">
            <w:pPr>
              <w:jc w:val="center"/>
              <w:rPr>
                <w:b/>
              </w:rPr>
            </w:pPr>
            <w:r w:rsidRPr="008721C4">
              <w:rPr>
                <w:b/>
              </w:rPr>
              <w:t>№</w:t>
            </w:r>
          </w:p>
        </w:tc>
        <w:tc>
          <w:tcPr>
            <w:tcW w:w="2151" w:type="pct"/>
            <w:vAlign w:val="center"/>
          </w:tcPr>
          <w:p w:rsidR="008721C4" w:rsidRPr="008721C4" w:rsidRDefault="008721C4" w:rsidP="00F70C91">
            <w:pPr>
              <w:jc w:val="center"/>
            </w:pPr>
            <w:r w:rsidRPr="008721C4">
              <w:rPr>
                <w:b/>
                <w:color w:val="000000"/>
              </w:rPr>
              <w:t>Наименование темы</w:t>
            </w:r>
          </w:p>
        </w:tc>
        <w:tc>
          <w:tcPr>
            <w:tcW w:w="1903" w:type="pct"/>
            <w:vAlign w:val="center"/>
          </w:tcPr>
          <w:p w:rsidR="008721C4" w:rsidRPr="008721C4" w:rsidRDefault="008721C4" w:rsidP="00F70C91">
            <w:pPr>
              <w:jc w:val="center"/>
            </w:pPr>
            <w:r w:rsidRPr="008721C4">
              <w:rPr>
                <w:b/>
                <w:color w:val="000000"/>
              </w:rPr>
              <w:t>Место и период прохождения обучения</w:t>
            </w:r>
          </w:p>
        </w:tc>
        <w:tc>
          <w:tcPr>
            <w:tcW w:w="652" w:type="pct"/>
            <w:vAlign w:val="center"/>
          </w:tcPr>
          <w:p w:rsidR="008721C4" w:rsidRPr="008721C4" w:rsidRDefault="008721C4" w:rsidP="00F70C91">
            <w:pPr>
              <w:ind w:left="20"/>
              <w:jc w:val="center"/>
              <w:rPr>
                <w:b/>
              </w:rPr>
            </w:pPr>
            <w:r w:rsidRPr="008721C4">
              <w:rPr>
                <w:b/>
                <w:color w:val="000000"/>
              </w:rPr>
              <w:t>Кол-во часов</w:t>
            </w:r>
          </w:p>
        </w:tc>
      </w:tr>
      <w:tr w:rsidR="00F70C91" w:rsidRPr="008721C4" w:rsidTr="00F70C91">
        <w:tc>
          <w:tcPr>
            <w:tcW w:w="294" w:type="pct"/>
            <w:vAlign w:val="center"/>
          </w:tcPr>
          <w:p w:rsidR="00F70C91" w:rsidRPr="008721C4" w:rsidRDefault="00F70C91" w:rsidP="00F70C91">
            <w:pPr>
              <w:jc w:val="center"/>
            </w:pPr>
            <w:r w:rsidRPr="008721C4">
              <w:lastRenderedPageBreak/>
              <w:t>1</w:t>
            </w:r>
          </w:p>
        </w:tc>
        <w:tc>
          <w:tcPr>
            <w:tcW w:w="2151" w:type="pct"/>
            <w:vAlign w:val="center"/>
          </w:tcPr>
          <w:p w:rsidR="00F70C91" w:rsidRDefault="00F70C91" w:rsidP="00212BE1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lang w:val="kk-KZ"/>
              </w:rPr>
              <w:t>Совершенствование профессионального мастерства преподавателя вуза (Сертификат)</w:t>
            </w:r>
          </w:p>
        </w:tc>
        <w:tc>
          <w:tcPr>
            <w:tcW w:w="1903" w:type="pct"/>
            <w:vAlign w:val="center"/>
          </w:tcPr>
          <w:p w:rsidR="00F70C91" w:rsidRPr="00045BB6" w:rsidRDefault="00106851" w:rsidP="00F70C91">
            <w:pPr>
              <w:rPr>
                <w:color w:val="000000"/>
              </w:rPr>
            </w:pPr>
            <w:r>
              <w:rPr>
                <w:lang w:val="kk-KZ"/>
              </w:rPr>
              <w:t xml:space="preserve">Центрально-Азиатский Университет </w:t>
            </w:r>
            <w:r w:rsidR="00F70C91">
              <w:rPr>
                <w:lang w:val="kk-KZ"/>
              </w:rPr>
              <w:t>15-октябрь 2020</w:t>
            </w:r>
            <w:r w:rsidR="00F70C91" w:rsidRPr="00235105">
              <w:rPr>
                <w:lang w:val="kk-KZ"/>
              </w:rPr>
              <w:t xml:space="preserve"> г.</w:t>
            </w:r>
            <w:r w:rsidR="00F70C91">
              <w:rPr>
                <w:lang w:val="kk-KZ"/>
              </w:rPr>
              <w:t xml:space="preserve"> </w:t>
            </w:r>
          </w:p>
        </w:tc>
        <w:tc>
          <w:tcPr>
            <w:tcW w:w="652" w:type="pct"/>
            <w:vAlign w:val="center"/>
          </w:tcPr>
          <w:p w:rsidR="00F70C91" w:rsidRPr="008721C4" w:rsidRDefault="00F70C91" w:rsidP="00F70C91">
            <w:r>
              <w:rPr>
                <w:lang w:val="kk-KZ"/>
              </w:rPr>
              <w:t>72 часов</w:t>
            </w:r>
          </w:p>
        </w:tc>
      </w:tr>
    </w:tbl>
    <w:p w:rsidR="00AA4FB6" w:rsidRPr="008721C4" w:rsidRDefault="00AA4FB6" w:rsidP="008721C4"/>
    <w:p w:rsidR="00AA4FB6" w:rsidRPr="008721C4" w:rsidRDefault="00D76907" w:rsidP="008721C4">
      <w:pPr>
        <w:rPr>
          <w:b/>
        </w:rPr>
      </w:pPr>
      <w:r w:rsidRPr="008721C4">
        <w:rPr>
          <w:b/>
          <w:lang w:val="en-US"/>
        </w:rPr>
        <w:t xml:space="preserve">V. </w:t>
      </w:r>
      <w:r w:rsidRPr="008721C4">
        <w:rPr>
          <w:b/>
        </w:rPr>
        <w:t>Публикации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53"/>
        <w:gridCol w:w="2026"/>
        <w:gridCol w:w="30"/>
        <w:gridCol w:w="1352"/>
        <w:gridCol w:w="75"/>
        <w:gridCol w:w="3117"/>
        <w:gridCol w:w="1277"/>
        <w:gridCol w:w="1523"/>
      </w:tblGrid>
      <w:tr w:rsidR="00F42F77" w:rsidRPr="008721C4" w:rsidTr="00FD412E">
        <w:tc>
          <w:tcPr>
            <w:tcW w:w="230" w:type="pct"/>
            <w:vAlign w:val="center"/>
          </w:tcPr>
          <w:p w:rsidR="00D76907" w:rsidRPr="008721C4" w:rsidRDefault="00D76907" w:rsidP="00CF3144">
            <w:pPr>
              <w:rPr>
                <w:b/>
              </w:rPr>
            </w:pPr>
            <w:r w:rsidRPr="008721C4">
              <w:rPr>
                <w:b/>
              </w:rPr>
              <w:t>№</w:t>
            </w:r>
          </w:p>
        </w:tc>
        <w:tc>
          <w:tcPr>
            <w:tcW w:w="1028" w:type="pct"/>
            <w:vAlign w:val="center"/>
          </w:tcPr>
          <w:p w:rsidR="00D76907" w:rsidRPr="008721C4" w:rsidRDefault="00D76907" w:rsidP="00CF3144">
            <w:pPr>
              <w:rPr>
                <w:b/>
              </w:rPr>
            </w:pPr>
            <w:r w:rsidRPr="008721C4">
              <w:rPr>
                <w:b/>
              </w:rPr>
              <w:t xml:space="preserve">Название </w:t>
            </w:r>
          </w:p>
        </w:tc>
        <w:tc>
          <w:tcPr>
            <w:tcW w:w="701" w:type="pct"/>
            <w:gridSpan w:val="2"/>
            <w:vAlign w:val="center"/>
          </w:tcPr>
          <w:p w:rsidR="00D76907" w:rsidRPr="008721C4" w:rsidRDefault="00D76907" w:rsidP="00CF3144">
            <w:pPr>
              <w:rPr>
                <w:b/>
                <w:lang w:val="kk-KZ"/>
              </w:rPr>
            </w:pPr>
            <w:r w:rsidRPr="008721C4">
              <w:rPr>
                <w:b/>
                <w:lang w:val="kk-KZ"/>
              </w:rPr>
              <w:t>Печатный или на правах рукописи</w:t>
            </w:r>
          </w:p>
        </w:tc>
        <w:tc>
          <w:tcPr>
            <w:tcW w:w="1620" w:type="pct"/>
            <w:gridSpan w:val="2"/>
            <w:vAlign w:val="center"/>
          </w:tcPr>
          <w:p w:rsidR="00D76907" w:rsidRPr="008721C4" w:rsidRDefault="00D76907" w:rsidP="00CF3144">
            <w:pPr>
              <w:rPr>
                <w:b/>
              </w:rPr>
            </w:pPr>
            <w:r w:rsidRPr="008721C4">
              <w:rPr>
                <w:b/>
              </w:rPr>
              <w:t>Издательство, журнал (название, год, № страницы)</w:t>
            </w:r>
          </w:p>
        </w:tc>
        <w:tc>
          <w:tcPr>
            <w:tcW w:w="648" w:type="pct"/>
            <w:vAlign w:val="center"/>
          </w:tcPr>
          <w:p w:rsidR="00BF208C" w:rsidRDefault="00BF208C" w:rsidP="00CF3144">
            <w:pPr>
              <w:rPr>
                <w:b/>
              </w:rPr>
            </w:pPr>
            <w:r>
              <w:rPr>
                <w:b/>
              </w:rPr>
              <w:t>Кол-</w:t>
            </w:r>
            <w:r w:rsidR="00D76907" w:rsidRPr="008721C4">
              <w:rPr>
                <w:b/>
              </w:rPr>
              <w:t xml:space="preserve">во </w:t>
            </w:r>
            <w:proofErr w:type="spellStart"/>
            <w:r w:rsidR="00D76907" w:rsidRPr="008721C4">
              <w:rPr>
                <w:b/>
              </w:rPr>
              <w:t>печат</w:t>
            </w:r>
            <w:proofErr w:type="spellEnd"/>
          </w:p>
          <w:p w:rsidR="00D76907" w:rsidRPr="008721C4" w:rsidRDefault="00D76907" w:rsidP="00CF3144">
            <w:pPr>
              <w:rPr>
                <w:b/>
              </w:rPr>
            </w:pPr>
            <w:proofErr w:type="spellStart"/>
            <w:r w:rsidRPr="008721C4">
              <w:rPr>
                <w:b/>
              </w:rPr>
              <w:t>ных</w:t>
            </w:r>
            <w:proofErr w:type="spellEnd"/>
            <w:r w:rsidRPr="008721C4">
              <w:rPr>
                <w:b/>
              </w:rPr>
              <w:t xml:space="preserve"> листов</w:t>
            </w:r>
          </w:p>
        </w:tc>
        <w:tc>
          <w:tcPr>
            <w:tcW w:w="773" w:type="pct"/>
            <w:vAlign w:val="center"/>
          </w:tcPr>
          <w:p w:rsidR="00D76907" w:rsidRPr="008721C4" w:rsidRDefault="00D76907" w:rsidP="00CF3144">
            <w:pPr>
              <w:rPr>
                <w:b/>
              </w:rPr>
            </w:pPr>
            <w:r w:rsidRPr="008721C4">
              <w:rPr>
                <w:b/>
              </w:rPr>
              <w:t>Ф.И.О. соавторов</w:t>
            </w:r>
          </w:p>
        </w:tc>
      </w:tr>
      <w:tr w:rsidR="00F42F77" w:rsidRPr="008721C4" w:rsidTr="00FD412E">
        <w:tc>
          <w:tcPr>
            <w:tcW w:w="230" w:type="pct"/>
          </w:tcPr>
          <w:p w:rsidR="00D76907" w:rsidRPr="008721C4" w:rsidRDefault="00D76907" w:rsidP="008721C4">
            <w:pPr>
              <w:jc w:val="center"/>
            </w:pPr>
            <w:r w:rsidRPr="008721C4">
              <w:t>1</w:t>
            </w:r>
          </w:p>
        </w:tc>
        <w:tc>
          <w:tcPr>
            <w:tcW w:w="1028" w:type="pct"/>
          </w:tcPr>
          <w:p w:rsidR="00D76907" w:rsidRPr="008721C4" w:rsidRDefault="00D76907" w:rsidP="008721C4">
            <w:pPr>
              <w:jc w:val="center"/>
            </w:pPr>
            <w:r w:rsidRPr="008721C4">
              <w:t>2</w:t>
            </w:r>
          </w:p>
        </w:tc>
        <w:tc>
          <w:tcPr>
            <w:tcW w:w="701" w:type="pct"/>
            <w:gridSpan w:val="2"/>
          </w:tcPr>
          <w:p w:rsidR="00D76907" w:rsidRPr="008721C4" w:rsidRDefault="00D76907" w:rsidP="008721C4">
            <w:pPr>
              <w:jc w:val="center"/>
            </w:pPr>
            <w:r w:rsidRPr="008721C4">
              <w:t>3</w:t>
            </w:r>
          </w:p>
        </w:tc>
        <w:tc>
          <w:tcPr>
            <w:tcW w:w="1620" w:type="pct"/>
            <w:gridSpan w:val="2"/>
          </w:tcPr>
          <w:p w:rsidR="00D76907" w:rsidRPr="008721C4" w:rsidRDefault="00D76907" w:rsidP="008721C4">
            <w:pPr>
              <w:jc w:val="center"/>
            </w:pPr>
            <w:r w:rsidRPr="008721C4">
              <w:t>4</w:t>
            </w:r>
          </w:p>
        </w:tc>
        <w:tc>
          <w:tcPr>
            <w:tcW w:w="648" w:type="pct"/>
          </w:tcPr>
          <w:p w:rsidR="00D76907" w:rsidRPr="008721C4" w:rsidRDefault="00D76907" w:rsidP="008721C4">
            <w:pPr>
              <w:jc w:val="center"/>
            </w:pPr>
            <w:r w:rsidRPr="008721C4">
              <w:t>5</w:t>
            </w:r>
          </w:p>
        </w:tc>
        <w:tc>
          <w:tcPr>
            <w:tcW w:w="773" w:type="pct"/>
          </w:tcPr>
          <w:p w:rsidR="00D76907" w:rsidRPr="008721C4" w:rsidRDefault="00D76907" w:rsidP="008721C4">
            <w:pPr>
              <w:jc w:val="center"/>
            </w:pPr>
            <w:r w:rsidRPr="008721C4">
              <w:t>6</w:t>
            </w:r>
          </w:p>
        </w:tc>
      </w:tr>
      <w:tr w:rsidR="00D76907" w:rsidRPr="008721C4" w:rsidTr="00FD412E">
        <w:trPr>
          <w:trHeight w:val="251"/>
        </w:trPr>
        <w:tc>
          <w:tcPr>
            <w:tcW w:w="5000" w:type="pct"/>
            <w:gridSpan w:val="8"/>
          </w:tcPr>
          <w:p w:rsidR="00BD74EC" w:rsidRPr="008721C4" w:rsidRDefault="00BD74EC" w:rsidP="00CF3144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1. </w:t>
            </w:r>
            <w:r w:rsidR="00D76907" w:rsidRPr="008721C4">
              <w:rPr>
                <w:b/>
              </w:rPr>
              <w:t xml:space="preserve">Публикации в международных научных изданиях, входящих в базу </w:t>
            </w:r>
            <w:r w:rsidR="00D76907" w:rsidRPr="008721C4">
              <w:rPr>
                <w:b/>
                <w:lang w:val="en-US"/>
              </w:rPr>
              <w:t>Scopus</w:t>
            </w:r>
            <w:r w:rsidR="00D76907" w:rsidRPr="008721C4">
              <w:rPr>
                <w:b/>
              </w:rPr>
              <w:t xml:space="preserve"> </w:t>
            </w:r>
          </w:p>
        </w:tc>
      </w:tr>
      <w:tr w:rsidR="00CF0C2A" w:rsidRPr="00F70C91" w:rsidTr="00FD412E"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CF0C2A" w:rsidRPr="008721C4" w:rsidRDefault="00CF0C2A" w:rsidP="00CF0C2A">
            <w:pPr>
              <w:jc w:val="center"/>
            </w:pPr>
            <w:r w:rsidRPr="008721C4">
              <w:t>1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:rsidR="00CF0C2A" w:rsidRPr="00106851" w:rsidRDefault="00CF0C2A" w:rsidP="00CF0C2A">
            <w:pPr>
              <w:jc w:val="center"/>
            </w:pPr>
          </w:p>
        </w:tc>
        <w:tc>
          <w:tcPr>
            <w:tcW w:w="701" w:type="pct"/>
            <w:gridSpan w:val="2"/>
            <w:tcBorders>
              <w:bottom w:val="single" w:sz="4" w:space="0" w:color="auto"/>
            </w:tcBorders>
            <w:vAlign w:val="center"/>
          </w:tcPr>
          <w:p w:rsidR="00CF0C2A" w:rsidRPr="008721C4" w:rsidRDefault="00CF0C2A" w:rsidP="00CF0C2A">
            <w:pPr>
              <w:jc w:val="center"/>
              <w:rPr>
                <w:lang w:val="kk-KZ"/>
              </w:rPr>
            </w:pPr>
          </w:p>
        </w:tc>
        <w:tc>
          <w:tcPr>
            <w:tcW w:w="1620" w:type="pct"/>
            <w:gridSpan w:val="2"/>
            <w:tcBorders>
              <w:bottom w:val="single" w:sz="4" w:space="0" w:color="auto"/>
            </w:tcBorders>
            <w:vAlign w:val="center"/>
          </w:tcPr>
          <w:p w:rsidR="00CF0C2A" w:rsidRPr="00106851" w:rsidRDefault="00CF0C2A" w:rsidP="00CF0C2A">
            <w:pPr>
              <w:jc w:val="center"/>
            </w:pPr>
          </w:p>
        </w:tc>
        <w:tc>
          <w:tcPr>
            <w:tcW w:w="648" w:type="pct"/>
            <w:tcBorders>
              <w:bottom w:val="single" w:sz="4" w:space="0" w:color="auto"/>
            </w:tcBorders>
            <w:vAlign w:val="center"/>
          </w:tcPr>
          <w:p w:rsidR="00CF0C2A" w:rsidRPr="00CF0C2A" w:rsidRDefault="00CF0C2A" w:rsidP="00CF0C2A">
            <w:pPr>
              <w:jc w:val="center"/>
            </w:pPr>
          </w:p>
        </w:tc>
        <w:tc>
          <w:tcPr>
            <w:tcW w:w="773" w:type="pct"/>
            <w:tcBorders>
              <w:bottom w:val="single" w:sz="4" w:space="0" w:color="auto"/>
            </w:tcBorders>
            <w:vAlign w:val="center"/>
          </w:tcPr>
          <w:p w:rsidR="00CF0C2A" w:rsidRPr="00A33FC2" w:rsidRDefault="00CF0C2A" w:rsidP="00CF0C2A">
            <w:pPr>
              <w:jc w:val="center"/>
            </w:pPr>
          </w:p>
        </w:tc>
      </w:tr>
      <w:tr w:rsidR="00CF0C2A" w:rsidRPr="008721C4" w:rsidTr="00FD412E">
        <w:tc>
          <w:tcPr>
            <w:tcW w:w="230" w:type="pct"/>
            <w:tcBorders>
              <w:bottom w:val="single" w:sz="4" w:space="0" w:color="auto"/>
            </w:tcBorders>
          </w:tcPr>
          <w:p w:rsidR="00CF0C2A" w:rsidRPr="00BD74EC" w:rsidRDefault="00CF0C2A" w:rsidP="00CF0C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:rsidR="00CF0C2A" w:rsidRPr="00BD74EC" w:rsidRDefault="00CF0C2A" w:rsidP="00CF0C2A">
            <w:pPr>
              <w:jc w:val="both"/>
            </w:pPr>
          </w:p>
        </w:tc>
        <w:tc>
          <w:tcPr>
            <w:tcW w:w="701" w:type="pct"/>
            <w:gridSpan w:val="2"/>
            <w:tcBorders>
              <w:bottom w:val="single" w:sz="4" w:space="0" w:color="auto"/>
            </w:tcBorders>
          </w:tcPr>
          <w:p w:rsidR="00CF0C2A" w:rsidRPr="00A06135" w:rsidRDefault="00CF0C2A" w:rsidP="00CF0C2A">
            <w:pPr>
              <w:jc w:val="both"/>
            </w:pPr>
          </w:p>
        </w:tc>
        <w:tc>
          <w:tcPr>
            <w:tcW w:w="1620" w:type="pct"/>
            <w:gridSpan w:val="2"/>
            <w:tcBorders>
              <w:bottom w:val="single" w:sz="4" w:space="0" w:color="auto"/>
            </w:tcBorders>
          </w:tcPr>
          <w:p w:rsidR="00A06135" w:rsidRPr="00BD74EC" w:rsidRDefault="00A06135" w:rsidP="00CF0C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CF0C2A" w:rsidRPr="00BD74EC" w:rsidRDefault="00CF0C2A" w:rsidP="00CF0C2A">
            <w:pPr>
              <w:jc w:val="both"/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CF0C2A" w:rsidRPr="00BD74EC" w:rsidRDefault="00CF0C2A" w:rsidP="00CF0C2A">
            <w:pPr>
              <w:jc w:val="both"/>
            </w:pPr>
          </w:p>
        </w:tc>
      </w:tr>
      <w:tr w:rsidR="00CF0C2A" w:rsidRPr="008721C4" w:rsidTr="00FD412E">
        <w:tc>
          <w:tcPr>
            <w:tcW w:w="5000" w:type="pct"/>
            <w:gridSpan w:val="8"/>
          </w:tcPr>
          <w:p w:rsidR="00CF0C2A" w:rsidRDefault="00CF0C2A" w:rsidP="00CF0C2A">
            <w:pPr>
              <w:jc w:val="center"/>
              <w:rPr>
                <w:b/>
                <w:lang w:val="kk-KZ"/>
              </w:rPr>
            </w:pPr>
          </w:p>
          <w:p w:rsidR="00CF0C2A" w:rsidRPr="008721C4" w:rsidRDefault="00CF0C2A" w:rsidP="00CF0C2A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2. </w:t>
            </w:r>
            <w:r w:rsidRPr="008721C4">
              <w:rPr>
                <w:b/>
              </w:rPr>
              <w:t xml:space="preserve">Публикации в научных изданиях, рекомендованных для публикации основных результатов научной деятельности </w:t>
            </w:r>
          </w:p>
        </w:tc>
      </w:tr>
      <w:tr w:rsidR="007D7496" w:rsidRPr="00A33FC2" w:rsidTr="00FD412E"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7D7496" w:rsidRPr="008721C4" w:rsidRDefault="007D7496" w:rsidP="007D7496">
            <w:pPr>
              <w:jc w:val="center"/>
            </w:pPr>
            <w:r w:rsidRPr="008721C4">
              <w:t>1</w:t>
            </w:r>
          </w:p>
        </w:tc>
        <w:tc>
          <w:tcPr>
            <w:tcW w:w="1043" w:type="pct"/>
            <w:gridSpan w:val="2"/>
            <w:vAlign w:val="center"/>
          </w:tcPr>
          <w:tbl>
            <w:tblPr>
              <w:tblStyle w:val="a4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0"/>
            </w:tblGrid>
            <w:tr w:rsidR="007D7496" w:rsidRPr="00106851" w:rsidTr="00414DC5">
              <w:tc>
                <w:tcPr>
                  <w:tcW w:w="1028" w:type="pct"/>
                  <w:tcBorders>
                    <w:bottom w:val="single" w:sz="4" w:space="0" w:color="auto"/>
                  </w:tcBorders>
                  <w:vAlign w:val="center"/>
                </w:tcPr>
                <w:p w:rsidR="007D7496" w:rsidRPr="00106851" w:rsidRDefault="007D7496" w:rsidP="007D7496">
                  <w:pPr>
                    <w:jc w:val="center"/>
                  </w:pPr>
                  <w:r>
                    <w:t>«Полное фиаско Евразийского Экономического Союза»</w:t>
                  </w:r>
                </w:p>
              </w:tc>
            </w:tr>
            <w:tr w:rsidR="007D7496" w:rsidRPr="00BD74EC" w:rsidTr="00414DC5">
              <w:tc>
                <w:tcPr>
                  <w:tcW w:w="1028" w:type="pct"/>
                  <w:tcBorders>
                    <w:bottom w:val="single" w:sz="4" w:space="0" w:color="auto"/>
                  </w:tcBorders>
                </w:tcPr>
                <w:p w:rsidR="007D7496" w:rsidRPr="00BD74EC" w:rsidRDefault="007D7496" w:rsidP="007D7496">
                  <w:pPr>
                    <w:jc w:val="both"/>
                  </w:pPr>
                </w:p>
              </w:tc>
            </w:tr>
          </w:tbl>
          <w:p w:rsidR="007D7496" w:rsidRPr="00CF0C2A" w:rsidRDefault="007D7496" w:rsidP="007D74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4" w:type="pct"/>
            <w:gridSpan w:val="2"/>
            <w:vAlign w:val="center"/>
          </w:tcPr>
          <w:p w:rsidR="007D7496" w:rsidRPr="00A33FC2" w:rsidRDefault="007D7496" w:rsidP="007D7496">
            <w:r>
              <w:t>2022.13/10</w:t>
            </w:r>
          </w:p>
        </w:tc>
        <w:tc>
          <w:tcPr>
            <w:tcW w:w="1582" w:type="pct"/>
            <w:vAlign w:val="center"/>
          </w:tcPr>
          <w:p w:rsidR="007D7496" w:rsidRPr="00A33FC2" w:rsidRDefault="007D7496" w:rsidP="007D7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Вестник КРМУ г. </w:t>
            </w:r>
            <w:proofErr w:type="spellStart"/>
            <w:r>
              <w:t>Актобе</w:t>
            </w:r>
            <w:proofErr w:type="spellEnd"/>
          </w:p>
        </w:tc>
        <w:tc>
          <w:tcPr>
            <w:tcW w:w="648" w:type="pct"/>
            <w:vAlign w:val="center"/>
          </w:tcPr>
          <w:p w:rsidR="007D7496" w:rsidRDefault="007D7496" w:rsidP="007D7496">
            <w:pPr>
              <w:jc w:val="center"/>
            </w:pPr>
            <w:r>
              <w:t>С. 36-43</w:t>
            </w:r>
            <w:r w:rsidRPr="001140B1">
              <w:t>.</w:t>
            </w:r>
          </w:p>
          <w:p w:rsidR="007D7496" w:rsidRPr="00CF0C2A" w:rsidRDefault="007D7496" w:rsidP="007D7496">
            <w:pPr>
              <w:jc w:val="center"/>
            </w:pPr>
            <w:r>
              <w:t>(7 листов)</w:t>
            </w:r>
          </w:p>
          <w:p w:rsidR="007D7496" w:rsidRPr="00CF0C2A" w:rsidRDefault="007D7496" w:rsidP="007D7496">
            <w:pPr>
              <w:jc w:val="center"/>
            </w:pPr>
          </w:p>
        </w:tc>
        <w:tc>
          <w:tcPr>
            <w:tcW w:w="773" w:type="pct"/>
            <w:vAlign w:val="center"/>
          </w:tcPr>
          <w:p w:rsidR="007D7496" w:rsidRPr="00A33FC2" w:rsidRDefault="007D7496" w:rsidP="007D7496">
            <w:pPr>
              <w:jc w:val="center"/>
            </w:pPr>
            <w:proofErr w:type="spellStart"/>
            <w:r>
              <w:t>Бимагамбетова</w:t>
            </w:r>
            <w:proofErr w:type="spellEnd"/>
            <w:r>
              <w:t xml:space="preserve"> Гульнара </w:t>
            </w:r>
            <w:proofErr w:type="spellStart"/>
            <w:r>
              <w:t>Адилгиреевна</w:t>
            </w:r>
            <w:proofErr w:type="spellEnd"/>
            <w:r>
              <w:t>.</w:t>
            </w:r>
          </w:p>
        </w:tc>
      </w:tr>
      <w:tr w:rsidR="007D7496" w:rsidRPr="00A33FC2" w:rsidTr="00FD412E"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7D7496" w:rsidRPr="00BD74EC" w:rsidRDefault="007D7496" w:rsidP="007D7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43" w:type="pct"/>
            <w:gridSpan w:val="2"/>
            <w:vAlign w:val="center"/>
          </w:tcPr>
          <w:p w:rsidR="007D7496" w:rsidRPr="00BD74EC" w:rsidRDefault="007D7496" w:rsidP="007D7496">
            <w:pPr>
              <w:jc w:val="center"/>
            </w:pPr>
            <w:r>
              <w:t>«Сравнительный анализ инженерных систем отопления, охлаждения и кондиционирования воздуха в Казахстане и зарубежных странах (Канада, Швеция и США)</w:t>
            </w:r>
          </w:p>
          <w:p w:rsidR="007D7496" w:rsidRPr="00457C8C" w:rsidRDefault="007D7496" w:rsidP="007D74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4" w:type="pct"/>
            <w:gridSpan w:val="2"/>
            <w:vAlign w:val="center"/>
          </w:tcPr>
          <w:p w:rsidR="007D7496" w:rsidRPr="00A33FC2" w:rsidRDefault="007D7496" w:rsidP="007D7496">
            <w:pPr>
              <w:jc w:val="center"/>
              <w:rPr>
                <w:lang w:val="en-US"/>
              </w:rPr>
            </w:pPr>
            <w:r>
              <w:t>2023 20.04</w:t>
            </w:r>
          </w:p>
        </w:tc>
        <w:tc>
          <w:tcPr>
            <w:tcW w:w="1582" w:type="pct"/>
            <w:vAlign w:val="center"/>
          </w:tcPr>
          <w:p w:rsidR="007D7496" w:rsidRDefault="007D7496" w:rsidP="007D74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Вестник КРМУ г. </w:t>
            </w:r>
            <w:proofErr w:type="spellStart"/>
            <w:r>
              <w:t>Актобе</w:t>
            </w:r>
            <w:proofErr w:type="spellEnd"/>
            <w:r>
              <w:t>.</w:t>
            </w:r>
          </w:p>
          <w:p w:rsidR="007D7496" w:rsidRPr="00A33FC2" w:rsidRDefault="007D7496" w:rsidP="007D7496">
            <w:pPr>
              <w:widowControl w:val="0"/>
              <w:autoSpaceDE w:val="0"/>
              <w:autoSpaceDN w:val="0"/>
              <w:adjustRightInd w:val="0"/>
            </w:pPr>
            <w:r>
              <w:t>Сибирский казачий институт технологий и управления г. Омск РФ</w:t>
            </w:r>
          </w:p>
        </w:tc>
        <w:tc>
          <w:tcPr>
            <w:tcW w:w="648" w:type="pct"/>
            <w:vAlign w:val="center"/>
          </w:tcPr>
          <w:p w:rsidR="007D7496" w:rsidRPr="00A33FC2" w:rsidRDefault="007D7496" w:rsidP="007D7496">
            <w:pPr>
              <w:jc w:val="center"/>
            </w:pPr>
          </w:p>
        </w:tc>
        <w:tc>
          <w:tcPr>
            <w:tcW w:w="773" w:type="pct"/>
            <w:vAlign w:val="center"/>
          </w:tcPr>
          <w:p w:rsidR="007D7496" w:rsidRPr="00A33FC2" w:rsidRDefault="007D7496" w:rsidP="007D7496">
            <w:pPr>
              <w:jc w:val="center"/>
            </w:pPr>
            <w:r>
              <w:t>-</w:t>
            </w:r>
          </w:p>
        </w:tc>
      </w:tr>
      <w:tr w:rsidR="007D7496" w:rsidRPr="002E5FDB" w:rsidTr="00FD412E"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7D7496" w:rsidRPr="00BD74EC" w:rsidRDefault="007D7496" w:rsidP="007D7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43" w:type="pct"/>
            <w:gridSpan w:val="2"/>
            <w:vAlign w:val="center"/>
          </w:tcPr>
          <w:p w:rsidR="007D7496" w:rsidRPr="002E5FDB" w:rsidRDefault="007D7496" w:rsidP="007D749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7D7496" w:rsidRPr="002E5FDB" w:rsidRDefault="007D7496" w:rsidP="007D7496">
            <w:pPr>
              <w:jc w:val="center"/>
            </w:pPr>
          </w:p>
        </w:tc>
        <w:tc>
          <w:tcPr>
            <w:tcW w:w="1582" w:type="pct"/>
            <w:vAlign w:val="center"/>
          </w:tcPr>
          <w:p w:rsidR="007D7496" w:rsidRPr="002E5FDB" w:rsidRDefault="007D7496" w:rsidP="007D74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8" w:type="pct"/>
            <w:vAlign w:val="center"/>
          </w:tcPr>
          <w:p w:rsidR="007D7496" w:rsidRPr="002E5FDB" w:rsidRDefault="007D7496" w:rsidP="007D7496"/>
          <w:p w:rsidR="007D7496" w:rsidRPr="002E5FDB" w:rsidRDefault="007D7496" w:rsidP="007D7496">
            <w:pPr>
              <w:jc w:val="center"/>
            </w:pPr>
          </w:p>
        </w:tc>
        <w:tc>
          <w:tcPr>
            <w:tcW w:w="773" w:type="pct"/>
            <w:vAlign w:val="center"/>
          </w:tcPr>
          <w:p w:rsidR="007D7496" w:rsidRPr="002E5FDB" w:rsidRDefault="007D7496" w:rsidP="007D7496">
            <w:pPr>
              <w:jc w:val="center"/>
            </w:pPr>
            <w:r>
              <w:t>-</w:t>
            </w:r>
          </w:p>
        </w:tc>
      </w:tr>
      <w:tr w:rsidR="007D7496" w:rsidRPr="008721C4" w:rsidTr="00FD412E">
        <w:tc>
          <w:tcPr>
            <w:tcW w:w="5000" w:type="pct"/>
            <w:gridSpan w:val="8"/>
          </w:tcPr>
          <w:p w:rsidR="007D7496" w:rsidRPr="008721C4" w:rsidRDefault="007D7496" w:rsidP="007D7496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3. </w:t>
            </w:r>
            <w:r w:rsidRPr="008721C4">
              <w:rPr>
                <w:b/>
              </w:rPr>
              <w:t>Публикации в материалах конференций</w:t>
            </w:r>
          </w:p>
        </w:tc>
      </w:tr>
      <w:tr w:rsidR="007D7496" w:rsidRPr="008721C4" w:rsidTr="00FD412E"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7D7496" w:rsidRPr="008721C4" w:rsidRDefault="007D7496" w:rsidP="007D7496">
            <w:pPr>
              <w:jc w:val="center"/>
            </w:pPr>
            <w:r w:rsidRPr="008721C4">
              <w:t>1</w:t>
            </w:r>
          </w:p>
        </w:tc>
        <w:tc>
          <w:tcPr>
            <w:tcW w:w="1043" w:type="pct"/>
            <w:gridSpan w:val="2"/>
            <w:vAlign w:val="center"/>
          </w:tcPr>
          <w:p w:rsidR="007D7496" w:rsidRPr="00DE149F" w:rsidRDefault="007D7496" w:rsidP="007D7496">
            <w:r w:rsidRPr="00DE149F">
              <w:t>«Современные аспекты превращения стоимости в ценность»</w:t>
            </w:r>
          </w:p>
        </w:tc>
        <w:tc>
          <w:tcPr>
            <w:tcW w:w="724" w:type="pct"/>
            <w:gridSpan w:val="2"/>
            <w:vAlign w:val="center"/>
          </w:tcPr>
          <w:p w:rsidR="007D7496" w:rsidRPr="00DE149F" w:rsidRDefault="007D7496" w:rsidP="007D7496">
            <w:pPr>
              <w:jc w:val="center"/>
            </w:pPr>
            <w:r>
              <w:t>14 ноя</w:t>
            </w:r>
            <w:r w:rsidRPr="00DE149F">
              <w:t xml:space="preserve">бря 2004 г. , </w:t>
            </w:r>
          </w:p>
        </w:tc>
        <w:tc>
          <w:tcPr>
            <w:tcW w:w="1582" w:type="pct"/>
            <w:vAlign w:val="center"/>
          </w:tcPr>
          <w:p w:rsidR="007D7496" w:rsidRPr="00457C8C" w:rsidRDefault="007D7496" w:rsidP="007D7496">
            <w:pPr>
              <w:pStyle w:val="a6"/>
              <w:spacing w:after="0"/>
              <w:ind w:left="0"/>
              <w:rPr>
                <w:lang w:val="ru-RU"/>
              </w:rPr>
            </w:pPr>
            <w:r w:rsidRPr="00457C8C">
              <w:rPr>
                <w:lang w:val="ru-RU"/>
              </w:rPr>
              <w:t>Материалы</w:t>
            </w:r>
          </w:p>
          <w:p w:rsidR="007D7496" w:rsidRPr="00457C8C" w:rsidRDefault="007D7496" w:rsidP="007D7496">
            <w:r w:rsidRPr="00457C8C">
              <w:t>I Международной научно-практической конфере</w:t>
            </w:r>
            <w:r>
              <w:t>н</w:t>
            </w:r>
            <w:r w:rsidRPr="00457C8C">
              <w:t xml:space="preserve">ции  </w:t>
            </w:r>
            <w:r w:rsidRPr="00457C8C">
              <w:rPr>
                <w:b/>
              </w:rPr>
              <w:t>г. Астана 2004, ЕНУ им. Л.Н. Гумилева Казахстан</w:t>
            </w:r>
          </w:p>
        </w:tc>
        <w:tc>
          <w:tcPr>
            <w:tcW w:w="648" w:type="pct"/>
            <w:vAlign w:val="center"/>
          </w:tcPr>
          <w:p w:rsidR="007D7496" w:rsidRDefault="007D7496" w:rsidP="007D7496">
            <w:pPr>
              <w:jc w:val="center"/>
            </w:pPr>
            <w:r>
              <w:t>269-270</w:t>
            </w:r>
          </w:p>
          <w:p w:rsidR="007D7496" w:rsidRPr="008721C4" w:rsidRDefault="007D7496" w:rsidP="007D7496">
            <w:pPr>
              <w:jc w:val="center"/>
            </w:pPr>
            <w:r>
              <w:t>(6 листов)</w:t>
            </w:r>
          </w:p>
        </w:tc>
        <w:tc>
          <w:tcPr>
            <w:tcW w:w="773" w:type="pct"/>
            <w:vAlign w:val="center"/>
          </w:tcPr>
          <w:p w:rsidR="007D7496" w:rsidRPr="008721C4" w:rsidRDefault="007D7496" w:rsidP="007D7496">
            <w:pPr>
              <w:jc w:val="center"/>
            </w:pPr>
            <w:r>
              <w:t>-</w:t>
            </w:r>
          </w:p>
        </w:tc>
      </w:tr>
      <w:tr w:rsidR="007D7496" w:rsidRPr="008721C4" w:rsidTr="00FD412E"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7D7496" w:rsidRPr="00BD74EC" w:rsidRDefault="007D7496" w:rsidP="007D7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43" w:type="pct"/>
            <w:gridSpan w:val="2"/>
            <w:vAlign w:val="center"/>
          </w:tcPr>
          <w:p w:rsidR="007D7496" w:rsidRPr="00DE149F" w:rsidRDefault="007D7496" w:rsidP="007D7496">
            <w:r w:rsidRPr="00DE149F">
              <w:t>Новая система ценностей в независимом мышлении студентов элитного университета</w:t>
            </w:r>
          </w:p>
        </w:tc>
        <w:tc>
          <w:tcPr>
            <w:tcW w:w="724" w:type="pct"/>
            <w:gridSpan w:val="2"/>
            <w:vAlign w:val="center"/>
          </w:tcPr>
          <w:p w:rsidR="007D7496" w:rsidRPr="00DE149F" w:rsidRDefault="007D7496" w:rsidP="007D7496">
            <w:pPr>
              <w:jc w:val="center"/>
            </w:pPr>
            <w:r w:rsidRPr="00DE149F">
              <w:t>1-2 марта 2005</w:t>
            </w:r>
          </w:p>
        </w:tc>
        <w:tc>
          <w:tcPr>
            <w:tcW w:w="1582" w:type="pct"/>
            <w:vAlign w:val="center"/>
          </w:tcPr>
          <w:p w:rsidR="007D7496" w:rsidRPr="00457C8C" w:rsidRDefault="007D7496" w:rsidP="007D7496">
            <w:r w:rsidRPr="00457C8C">
              <w:t xml:space="preserve">Материалы </w:t>
            </w:r>
            <w:r w:rsidRPr="00457C8C">
              <w:rPr>
                <w:lang w:val="en-US"/>
              </w:rPr>
              <w:t>VI</w:t>
            </w:r>
            <w:r w:rsidRPr="00457C8C">
              <w:t xml:space="preserve"> научно-методический конференции “УНИВЕРСИТЕТСКОЕ ОБРАЗОВАНИЕ: КАЧЕСТВО, ТЕХНОЛОГИИ, ЭЛИТАРНОСТЬ”  </w:t>
            </w:r>
            <w:r w:rsidRPr="00457C8C">
              <w:rPr>
                <w:b/>
              </w:rPr>
              <w:t>г. Астана</w:t>
            </w:r>
            <w:r w:rsidRPr="00457C8C">
              <w:t xml:space="preserve"> </w:t>
            </w:r>
            <w:r w:rsidRPr="00457C8C">
              <w:rPr>
                <w:b/>
              </w:rPr>
              <w:t>ЕНУ им. Л.Н. Гумилева</w:t>
            </w:r>
            <w:r>
              <w:rPr>
                <w:b/>
              </w:rPr>
              <w:t xml:space="preserve"> </w:t>
            </w:r>
            <w:r w:rsidRPr="00457C8C">
              <w:rPr>
                <w:b/>
              </w:rPr>
              <w:t>Казахстан</w:t>
            </w:r>
          </w:p>
        </w:tc>
        <w:tc>
          <w:tcPr>
            <w:tcW w:w="648" w:type="pct"/>
            <w:vAlign w:val="center"/>
          </w:tcPr>
          <w:p w:rsidR="007D7496" w:rsidRDefault="007D7496" w:rsidP="007D7496">
            <w:pPr>
              <w:jc w:val="center"/>
            </w:pPr>
            <w:r>
              <w:t>48-50</w:t>
            </w:r>
          </w:p>
          <w:p w:rsidR="007D7496" w:rsidRPr="008721C4" w:rsidRDefault="007D7496" w:rsidP="007D7496">
            <w:pPr>
              <w:jc w:val="center"/>
            </w:pPr>
            <w:r>
              <w:t>(3 листа)</w:t>
            </w:r>
          </w:p>
        </w:tc>
        <w:tc>
          <w:tcPr>
            <w:tcW w:w="773" w:type="pct"/>
            <w:vAlign w:val="center"/>
          </w:tcPr>
          <w:p w:rsidR="007D7496" w:rsidRPr="008721C4" w:rsidRDefault="007D7496" w:rsidP="007D7496">
            <w:pPr>
              <w:jc w:val="center"/>
            </w:pPr>
            <w:r>
              <w:t>-</w:t>
            </w:r>
          </w:p>
        </w:tc>
      </w:tr>
      <w:tr w:rsidR="007D7496" w:rsidRPr="007D7496" w:rsidTr="00FD412E"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7D7496" w:rsidRPr="00BD74EC" w:rsidRDefault="007D7496" w:rsidP="007D7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1043" w:type="pct"/>
            <w:gridSpan w:val="2"/>
            <w:vAlign w:val="center"/>
          </w:tcPr>
          <w:p w:rsidR="007D7496" w:rsidRPr="008721C4" w:rsidRDefault="007D7496" w:rsidP="007D7496">
            <w:pPr>
              <w:jc w:val="center"/>
            </w:pPr>
            <w:r>
              <w:t>Социальная ответственность и созидательная роль инновационного бизнеса в казахстанском обществе</w:t>
            </w:r>
          </w:p>
        </w:tc>
        <w:tc>
          <w:tcPr>
            <w:tcW w:w="724" w:type="pct"/>
            <w:gridSpan w:val="2"/>
            <w:vAlign w:val="center"/>
          </w:tcPr>
          <w:p w:rsidR="007D7496" w:rsidRDefault="007D7496" w:rsidP="007D7496">
            <w:pPr>
              <w:jc w:val="center"/>
            </w:pPr>
            <w:r>
              <w:t>28.09.</w:t>
            </w:r>
          </w:p>
          <w:p w:rsidR="007D7496" w:rsidRDefault="007D7496" w:rsidP="007D7496">
            <w:pPr>
              <w:jc w:val="center"/>
            </w:pPr>
            <w:r>
              <w:t>2010</w:t>
            </w:r>
          </w:p>
          <w:p w:rsidR="007D7496" w:rsidRPr="005B51DA" w:rsidRDefault="005B51DA" w:rsidP="007D7496">
            <w:pPr>
              <w:jc w:val="center"/>
              <w:rPr>
                <w:lang w:val="en-US"/>
              </w:rPr>
            </w:pPr>
            <w:r>
              <w:t>II том</w:t>
            </w:r>
          </w:p>
        </w:tc>
        <w:tc>
          <w:tcPr>
            <w:tcW w:w="1582" w:type="pct"/>
            <w:vAlign w:val="center"/>
          </w:tcPr>
          <w:p w:rsidR="007D7496" w:rsidRDefault="007D7496" w:rsidP="007D7496">
            <w:pPr>
              <w:pStyle w:val="a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8D4CDF">
              <w:rPr>
                <w:sz w:val="20"/>
                <w:szCs w:val="20"/>
              </w:rPr>
              <w:t>МАТЕРИАЛЫ международ</w:t>
            </w:r>
            <w:r>
              <w:rPr>
                <w:sz w:val="20"/>
                <w:szCs w:val="20"/>
              </w:rPr>
              <w:t xml:space="preserve">ной научно-практической </w:t>
            </w:r>
            <w:r w:rsidRPr="008D4CDF">
              <w:rPr>
                <w:sz w:val="20"/>
                <w:szCs w:val="20"/>
              </w:rPr>
              <w:t>конфе</w:t>
            </w:r>
            <w:r>
              <w:rPr>
                <w:sz w:val="20"/>
                <w:szCs w:val="20"/>
              </w:rPr>
              <w:t>ренции на тему «Социальная экономика в условиях цивилизационных перемен в современном мире: парадигмы и векторы развития</w:t>
            </w:r>
            <w:r w:rsidRPr="008D4CDF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  <w:lang w:val="ru-RU"/>
              </w:rPr>
              <w:t xml:space="preserve">        </w:t>
            </w:r>
          </w:p>
          <w:p w:rsidR="007D7496" w:rsidRPr="005B51DA" w:rsidRDefault="007D7496" w:rsidP="007D7496"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г.Алматы,</w:t>
            </w:r>
            <w:r w:rsidR="005B51DA">
              <w:rPr>
                <w:b/>
                <w:sz w:val="20"/>
                <w:szCs w:val="20"/>
                <w:lang w:val="kk-KZ"/>
              </w:rPr>
              <w:t xml:space="preserve"> КазЭУ им. Турар Рыскулова</w:t>
            </w:r>
            <w:r>
              <w:rPr>
                <w:b/>
                <w:sz w:val="20"/>
                <w:szCs w:val="20"/>
                <w:lang w:val="kk-KZ"/>
              </w:rPr>
              <w:t xml:space="preserve"> Каз</w:t>
            </w:r>
            <w:r w:rsidRPr="008D4CDF">
              <w:rPr>
                <w:b/>
                <w:sz w:val="20"/>
                <w:szCs w:val="20"/>
                <w:lang w:val="kk-KZ"/>
              </w:rPr>
              <w:t>акстан</w:t>
            </w:r>
          </w:p>
        </w:tc>
        <w:tc>
          <w:tcPr>
            <w:tcW w:w="648" w:type="pct"/>
            <w:vAlign w:val="center"/>
          </w:tcPr>
          <w:p w:rsidR="007D7496" w:rsidRPr="007D7496" w:rsidRDefault="005B51DA" w:rsidP="007D7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1109-1117</w:t>
            </w:r>
          </w:p>
          <w:p w:rsidR="007D7496" w:rsidRPr="007D7496" w:rsidRDefault="007D7496" w:rsidP="007D7496">
            <w:pPr>
              <w:jc w:val="center"/>
              <w:rPr>
                <w:lang w:val="en-US"/>
              </w:rPr>
            </w:pPr>
            <w:r w:rsidRPr="007D7496">
              <w:rPr>
                <w:lang w:val="en-US"/>
              </w:rPr>
              <w:t xml:space="preserve">(8 </w:t>
            </w:r>
            <w:r>
              <w:t>листов</w:t>
            </w:r>
            <w:r w:rsidRPr="007D7496">
              <w:rPr>
                <w:lang w:val="en-US"/>
              </w:rPr>
              <w:t>)</w:t>
            </w:r>
          </w:p>
        </w:tc>
        <w:tc>
          <w:tcPr>
            <w:tcW w:w="773" w:type="pct"/>
            <w:vAlign w:val="center"/>
          </w:tcPr>
          <w:p w:rsidR="007D7496" w:rsidRPr="005B51DA" w:rsidRDefault="005B51DA" w:rsidP="007D7496">
            <w:pPr>
              <w:jc w:val="center"/>
            </w:pPr>
            <w:proofErr w:type="spellStart"/>
            <w:r>
              <w:t>Керимкулов</w:t>
            </w:r>
            <w:proofErr w:type="spellEnd"/>
            <w:r>
              <w:t xml:space="preserve"> </w:t>
            </w:r>
            <w:proofErr w:type="spellStart"/>
            <w:r>
              <w:t>Сеит</w:t>
            </w:r>
            <w:proofErr w:type="spellEnd"/>
            <w:r>
              <w:t xml:space="preserve"> </w:t>
            </w:r>
            <w:proofErr w:type="spellStart"/>
            <w:r>
              <w:t>Есилбаевич</w:t>
            </w:r>
            <w:proofErr w:type="spellEnd"/>
          </w:p>
        </w:tc>
      </w:tr>
      <w:tr w:rsidR="007D7496" w:rsidRPr="007D7496" w:rsidTr="00FD412E">
        <w:tc>
          <w:tcPr>
            <w:tcW w:w="5000" w:type="pct"/>
            <w:gridSpan w:val="8"/>
          </w:tcPr>
          <w:p w:rsidR="007D7496" w:rsidRPr="007D7496" w:rsidRDefault="007D7496" w:rsidP="007D7496">
            <w:pPr>
              <w:jc w:val="center"/>
              <w:rPr>
                <w:b/>
                <w:lang w:val="en-US"/>
              </w:rPr>
            </w:pPr>
            <w:r w:rsidRPr="007D7496">
              <w:rPr>
                <w:lang w:val="en-US"/>
              </w:rPr>
              <w:br w:type="page"/>
            </w:r>
            <w:r>
              <w:rPr>
                <w:b/>
                <w:lang w:val="kk-KZ"/>
              </w:rPr>
              <w:t xml:space="preserve">4. </w:t>
            </w:r>
            <w:r w:rsidRPr="008721C4">
              <w:rPr>
                <w:b/>
              </w:rPr>
              <w:t>Публикации</w:t>
            </w:r>
            <w:r w:rsidRPr="007D7496">
              <w:rPr>
                <w:b/>
                <w:lang w:val="en-US"/>
              </w:rPr>
              <w:t xml:space="preserve"> </w:t>
            </w:r>
            <w:r w:rsidRPr="008721C4">
              <w:rPr>
                <w:b/>
              </w:rPr>
              <w:t>в</w:t>
            </w:r>
            <w:r w:rsidRPr="007D7496">
              <w:rPr>
                <w:b/>
                <w:lang w:val="en-US"/>
              </w:rPr>
              <w:t xml:space="preserve"> </w:t>
            </w:r>
            <w:r w:rsidRPr="008721C4">
              <w:rPr>
                <w:b/>
              </w:rPr>
              <w:t>иных</w:t>
            </w:r>
            <w:r w:rsidRPr="007D7496">
              <w:rPr>
                <w:b/>
                <w:lang w:val="en-US"/>
              </w:rPr>
              <w:t xml:space="preserve"> </w:t>
            </w:r>
            <w:r w:rsidRPr="008721C4">
              <w:rPr>
                <w:b/>
              </w:rPr>
              <w:t>изданиях</w:t>
            </w:r>
          </w:p>
        </w:tc>
      </w:tr>
      <w:tr w:rsidR="007D7496" w:rsidRPr="00F42F77" w:rsidTr="00FD412E"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7D7496" w:rsidRPr="007D7496" w:rsidRDefault="007D7496" w:rsidP="007D7496">
            <w:pPr>
              <w:jc w:val="center"/>
              <w:rPr>
                <w:lang w:val="en-US"/>
              </w:rPr>
            </w:pPr>
            <w:r w:rsidRPr="007D7496">
              <w:rPr>
                <w:lang w:val="en-US"/>
              </w:rPr>
              <w:t>1</w:t>
            </w:r>
          </w:p>
        </w:tc>
        <w:tc>
          <w:tcPr>
            <w:tcW w:w="1043" w:type="pct"/>
            <w:gridSpan w:val="2"/>
            <w:vAlign w:val="center"/>
          </w:tcPr>
          <w:p w:rsidR="007D7496" w:rsidRPr="005B51DA" w:rsidRDefault="005B51DA" w:rsidP="007D7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Участие ФНБ АО «САМРУК-КАЗЫНА» в социальных проектах, социальные льготы и создание гос</w:t>
            </w:r>
            <w:r w:rsidR="00D81574">
              <w:t xml:space="preserve">. </w:t>
            </w:r>
            <w:r>
              <w:t>страхования в Республике Казахстан – действенный механизм реализации программы социальной модернизации общества.</w:t>
            </w:r>
          </w:p>
        </w:tc>
        <w:tc>
          <w:tcPr>
            <w:tcW w:w="724" w:type="pct"/>
            <w:gridSpan w:val="2"/>
            <w:vAlign w:val="center"/>
          </w:tcPr>
          <w:p w:rsidR="007D7496" w:rsidRPr="00D81574" w:rsidRDefault="005B51DA" w:rsidP="007D7496">
            <w:pPr>
              <w:jc w:val="center"/>
            </w:pPr>
            <w:r>
              <w:rPr>
                <w:lang w:val="en-US"/>
              </w:rPr>
              <w:t>V</w:t>
            </w:r>
            <w:r>
              <w:t xml:space="preserve"> Часть</w:t>
            </w:r>
            <w:r>
              <w:rPr>
                <w:lang w:val="kk-KZ"/>
              </w:rPr>
              <w:t>, 28 февраля 2013</w:t>
            </w:r>
          </w:p>
        </w:tc>
        <w:tc>
          <w:tcPr>
            <w:tcW w:w="1582" w:type="pct"/>
            <w:vAlign w:val="center"/>
          </w:tcPr>
          <w:p w:rsidR="007D7496" w:rsidRPr="005B51DA" w:rsidRDefault="005B51DA" w:rsidP="007D7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Материалы Научно-практической конференции молодых ученых и магистрантов «Повышение производительности труда- Основа благосостояния нации»</w:t>
            </w:r>
          </w:p>
        </w:tc>
        <w:tc>
          <w:tcPr>
            <w:tcW w:w="648" w:type="pct"/>
            <w:vAlign w:val="center"/>
          </w:tcPr>
          <w:p w:rsidR="007D7496" w:rsidRDefault="005B51DA" w:rsidP="007D7496">
            <w:pPr>
              <w:jc w:val="center"/>
            </w:pPr>
            <w:r>
              <w:t>190-199</w:t>
            </w:r>
          </w:p>
          <w:p w:rsidR="007D7496" w:rsidRPr="00F42F77" w:rsidRDefault="007D7496" w:rsidP="007D7496">
            <w:pPr>
              <w:jc w:val="center"/>
            </w:pPr>
            <w:r>
              <w:t>(5 листов)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7D7496" w:rsidRPr="00F42F77" w:rsidRDefault="00781D74" w:rsidP="007D7496">
            <w:pPr>
              <w:jc w:val="center"/>
            </w:pPr>
            <w:r>
              <w:rPr>
                <w:bCs/>
                <w:lang w:val="kk-KZ"/>
              </w:rPr>
              <w:t>-</w:t>
            </w:r>
          </w:p>
        </w:tc>
      </w:tr>
      <w:tr w:rsidR="007D7496" w:rsidRPr="001E6E31" w:rsidTr="00FD412E"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7D7496" w:rsidRPr="00BD74EC" w:rsidRDefault="007D7496" w:rsidP="007D7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43" w:type="pct"/>
            <w:gridSpan w:val="2"/>
            <w:vAlign w:val="center"/>
          </w:tcPr>
          <w:p w:rsidR="007D7496" w:rsidRPr="001E6E31" w:rsidRDefault="007D7496" w:rsidP="007D749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7D7496" w:rsidRPr="001E6E31" w:rsidRDefault="007D7496" w:rsidP="007D7496">
            <w:pPr>
              <w:jc w:val="center"/>
              <w:rPr>
                <w:lang w:val="en-US"/>
              </w:rPr>
            </w:pPr>
          </w:p>
        </w:tc>
        <w:tc>
          <w:tcPr>
            <w:tcW w:w="1582" w:type="pct"/>
            <w:vAlign w:val="center"/>
          </w:tcPr>
          <w:p w:rsidR="007D7496" w:rsidRPr="001E6E31" w:rsidRDefault="007D7496" w:rsidP="007D749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48" w:type="pct"/>
            <w:vAlign w:val="center"/>
          </w:tcPr>
          <w:p w:rsidR="007D7496" w:rsidRPr="001E6E31" w:rsidRDefault="007D7496" w:rsidP="007D7496">
            <w:pPr>
              <w:jc w:val="center"/>
              <w:rPr>
                <w:lang w:val="en-US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7D7496" w:rsidRPr="001E6E31" w:rsidRDefault="007D7496" w:rsidP="007D7496">
            <w:pPr>
              <w:jc w:val="center"/>
              <w:rPr>
                <w:lang w:val="en-US"/>
              </w:rPr>
            </w:pPr>
          </w:p>
        </w:tc>
      </w:tr>
      <w:tr w:rsidR="007D7496" w:rsidRPr="001E6E31" w:rsidTr="00FD412E">
        <w:tc>
          <w:tcPr>
            <w:tcW w:w="230" w:type="pct"/>
            <w:vAlign w:val="center"/>
          </w:tcPr>
          <w:p w:rsidR="007D7496" w:rsidRPr="00BD74EC" w:rsidRDefault="007D7496" w:rsidP="007D74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43" w:type="pct"/>
            <w:gridSpan w:val="2"/>
            <w:vAlign w:val="center"/>
          </w:tcPr>
          <w:p w:rsidR="007D7496" w:rsidRPr="001E6E31" w:rsidRDefault="007D7496" w:rsidP="007D749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7D7496" w:rsidRPr="001E6E31" w:rsidRDefault="007D7496" w:rsidP="007D7496">
            <w:pPr>
              <w:jc w:val="center"/>
              <w:rPr>
                <w:lang w:val="en-US"/>
              </w:rPr>
            </w:pPr>
          </w:p>
        </w:tc>
        <w:tc>
          <w:tcPr>
            <w:tcW w:w="1582" w:type="pct"/>
            <w:vAlign w:val="center"/>
          </w:tcPr>
          <w:p w:rsidR="007D7496" w:rsidRPr="001E6E31" w:rsidRDefault="007D7496" w:rsidP="007D749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48" w:type="pct"/>
            <w:vAlign w:val="center"/>
          </w:tcPr>
          <w:p w:rsidR="007D7496" w:rsidRPr="001E6E31" w:rsidRDefault="007D7496" w:rsidP="007D7496">
            <w:pPr>
              <w:jc w:val="center"/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7D7496" w:rsidRPr="001E6E31" w:rsidRDefault="007D7496" w:rsidP="007D7496">
            <w:pPr>
              <w:jc w:val="center"/>
            </w:pPr>
          </w:p>
        </w:tc>
      </w:tr>
    </w:tbl>
    <w:p w:rsidR="00D76907" w:rsidRPr="008721C4" w:rsidRDefault="00D76907" w:rsidP="001C307A">
      <w:pPr>
        <w:suppressAutoHyphens w:val="0"/>
        <w:spacing w:after="160" w:line="259" w:lineRule="auto"/>
        <w:rPr>
          <w:b/>
        </w:rPr>
      </w:pPr>
      <w:r w:rsidRPr="008721C4">
        <w:rPr>
          <w:b/>
          <w:lang w:val="en-US"/>
        </w:rPr>
        <w:t>VI</w:t>
      </w:r>
      <w:r w:rsidRPr="00BD74EC">
        <w:rPr>
          <w:b/>
        </w:rPr>
        <w:t xml:space="preserve">. </w:t>
      </w:r>
      <w:r w:rsidRPr="008721C4">
        <w:rPr>
          <w:b/>
        </w:rPr>
        <w:t>Дополнительная информация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57"/>
        <w:gridCol w:w="4753"/>
        <w:gridCol w:w="4643"/>
      </w:tblGrid>
      <w:tr w:rsidR="00D76907" w:rsidRPr="008721C4" w:rsidTr="001C307A">
        <w:tc>
          <w:tcPr>
            <w:tcW w:w="232" w:type="pct"/>
          </w:tcPr>
          <w:p w:rsidR="00D76907" w:rsidRPr="008721C4" w:rsidRDefault="00D76907" w:rsidP="00BF208C">
            <w:pPr>
              <w:jc w:val="center"/>
              <w:rPr>
                <w:b/>
              </w:rPr>
            </w:pPr>
            <w:r w:rsidRPr="008721C4">
              <w:rPr>
                <w:b/>
              </w:rPr>
              <w:t>№</w:t>
            </w:r>
          </w:p>
        </w:tc>
        <w:tc>
          <w:tcPr>
            <w:tcW w:w="2412" w:type="pct"/>
          </w:tcPr>
          <w:p w:rsidR="00D76907" w:rsidRPr="008721C4" w:rsidRDefault="00D76907" w:rsidP="00BF208C">
            <w:pPr>
              <w:jc w:val="center"/>
              <w:rPr>
                <w:b/>
              </w:rPr>
            </w:pPr>
            <w:r w:rsidRPr="008721C4">
              <w:rPr>
                <w:b/>
              </w:rPr>
              <w:t>Область научных интересов</w:t>
            </w:r>
          </w:p>
        </w:tc>
        <w:tc>
          <w:tcPr>
            <w:tcW w:w="2356" w:type="pct"/>
          </w:tcPr>
          <w:p w:rsidR="00D76907" w:rsidRPr="008721C4" w:rsidRDefault="00D76907" w:rsidP="00BF208C">
            <w:pPr>
              <w:jc w:val="center"/>
              <w:rPr>
                <w:b/>
              </w:rPr>
            </w:pPr>
            <w:r w:rsidRPr="008721C4">
              <w:rPr>
                <w:b/>
              </w:rPr>
              <w:t>Награды, медали</w:t>
            </w:r>
          </w:p>
        </w:tc>
      </w:tr>
      <w:tr w:rsidR="002B6D12" w:rsidRPr="008721C4" w:rsidTr="002B6D12">
        <w:tc>
          <w:tcPr>
            <w:tcW w:w="232" w:type="pct"/>
            <w:vAlign w:val="center"/>
          </w:tcPr>
          <w:p w:rsidR="002B6D12" w:rsidRPr="008721C4" w:rsidRDefault="002B6D12" w:rsidP="002B6D12">
            <w:pPr>
              <w:jc w:val="center"/>
            </w:pPr>
          </w:p>
        </w:tc>
        <w:tc>
          <w:tcPr>
            <w:tcW w:w="2412" w:type="pct"/>
          </w:tcPr>
          <w:p w:rsidR="002B6D12" w:rsidRPr="008721C4" w:rsidRDefault="00D81574" w:rsidP="00212BE1">
            <w:r>
              <w:t>Написание научные стать</w:t>
            </w:r>
            <w:r w:rsidR="002B6D12" w:rsidRPr="00011095">
              <w:t>и, учебные пособии и методических разработок.</w:t>
            </w:r>
            <w:r w:rsidR="002B6D12">
              <w:t xml:space="preserve"> </w:t>
            </w:r>
          </w:p>
        </w:tc>
        <w:tc>
          <w:tcPr>
            <w:tcW w:w="2356" w:type="pct"/>
          </w:tcPr>
          <w:p w:rsidR="002B6D12" w:rsidRPr="008721C4" w:rsidRDefault="002B6D12" w:rsidP="008721C4"/>
        </w:tc>
      </w:tr>
      <w:tr w:rsidR="002B6D12" w:rsidRPr="008721C4" w:rsidTr="002B6D12">
        <w:tc>
          <w:tcPr>
            <w:tcW w:w="232" w:type="pct"/>
            <w:vAlign w:val="center"/>
          </w:tcPr>
          <w:p w:rsidR="002B6D12" w:rsidRPr="008721C4" w:rsidRDefault="002B6D12" w:rsidP="00212BE1">
            <w:pPr>
              <w:jc w:val="center"/>
            </w:pPr>
            <w:r w:rsidRPr="008721C4">
              <w:t>1</w:t>
            </w:r>
          </w:p>
        </w:tc>
        <w:tc>
          <w:tcPr>
            <w:tcW w:w="2412" w:type="pct"/>
          </w:tcPr>
          <w:p w:rsidR="002B6D12" w:rsidRDefault="002218E3" w:rsidP="00212BE1">
            <w:r>
              <w:t>Экономическая теория 08.00.01</w:t>
            </w:r>
          </w:p>
          <w:p w:rsidR="002218E3" w:rsidRPr="00011095" w:rsidRDefault="002218E3" w:rsidP="00212BE1"/>
        </w:tc>
        <w:tc>
          <w:tcPr>
            <w:tcW w:w="2356" w:type="pct"/>
          </w:tcPr>
          <w:p w:rsidR="002B6D12" w:rsidRPr="008721C4" w:rsidRDefault="002B6D12" w:rsidP="008721C4"/>
        </w:tc>
      </w:tr>
      <w:tr w:rsidR="002B6D12" w:rsidRPr="008721C4" w:rsidTr="002B6D12">
        <w:tc>
          <w:tcPr>
            <w:tcW w:w="232" w:type="pct"/>
            <w:vAlign w:val="center"/>
          </w:tcPr>
          <w:p w:rsidR="002B6D12" w:rsidRPr="008721C4" w:rsidRDefault="002B6D12" w:rsidP="002B6D12">
            <w:pPr>
              <w:jc w:val="center"/>
            </w:pPr>
            <w:r>
              <w:t>2</w:t>
            </w:r>
          </w:p>
        </w:tc>
        <w:tc>
          <w:tcPr>
            <w:tcW w:w="2412" w:type="pct"/>
          </w:tcPr>
          <w:p w:rsidR="002B6D12" w:rsidRPr="00620A77" w:rsidRDefault="002B6D12" w:rsidP="00212BE1">
            <w:pPr>
              <w:tabs>
                <w:tab w:val="left" w:pos="851"/>
              </w:tabs>
              <w:rPr>
                <w:lang w:val="kk-KZ"/>
              </w:rPr>
            </w:pPr>
            <w:r w:rsidRPr="00DC3710">
              <w:rPr>
                <w:lang w:val="kk-KZ"/>
              </w:rPr>
              <w:t xml:space="preserve"> </w:t>
            </w:r>
            <w:r w:rsidR="002218E3">
              <w:rPr>
                <w:lang w:val="kk-KZ"/>
              </w:rPr>
              <w:t>Инженерные системы зданий и сооружений</w:t>
            </w:r>
          </w:p>
        </w:tc>
        <w:tc>
          <w:tcPr>
            <w:tcW w:w="2356" w:type="pct"/>
          </w:tcPr>
          <w:p w:rsidR="002B6D12" w:rsidRPr="008721C4" w:rsidRDefault="002B6D12" w:rsidP="008721C4"/>
        </w:tc>
      </w:tr>
      <w:tr w:rsidR="002B6D12" w:rsidRPr="008721C4" w:rsidTr="002B6D12">
        <w:tc>
          <w:tcPr>
            <w:tcW w:w="232" w:type="pct"/>
            <w:vAlign w:val="center"/>
          </w:tcPr>
          <w:p w:rsidR="002B6D12" w:rsidRPr="008721C4" w:rsidRDefault="002B6D12" w:rsidP="002B6D12">
            <w:pPr>
              <w:jc w:val="center"/>
            </w:pPr>
            <w:r>
              <w:t>3</w:t>
            </w:r>
          </w:p>
        </w:tc>
        <w:tc>
          <w:tcPr>
            <w:tcW w:w="2412" w:type="pct"/>
          </w:tcPr>
          <w:p w:rsidR="002B6D12" w:rsidRPr="00011095" w:rsidRDefault="002218E3" w:rsidP="00212BE1">
            <w:r>
              <w:t>Строительные материалы</w:t>
            </w:r>
            <w:bookmarkStart w:id="0" w:name="_GoBack"/>
            <w:bookmarkEnd w:id="0"/>
          </w:p>
        </w:tc>
        <w:tc>
          <w:tcPr>
            <w:tcW w:w="2356" w:type="pct"/>
          </w:tcPr>
          <w:p w:rsidR="002B6D12" w:rsidRPr="008721C4" w:rsidRDefault="002B6D12" w:rsidP="008721C4"/>
        </w:tc>
      </w:tr>
      <w:tr w:rsidR="002B6D12" w:rsidRPr="008721C4" w:rsidTr="002B6D12">
        <w:tc>
          <w:tcPr>
            <w:tcW w:w="232" w:type="pct"/>
            <w:vAlign w:val="center"/>
          </w:tcPr>
          <w:p w:rsidR="002B6D12" w:rsidRPr="008721C4" w:rsidRDefault="002B6D12" w:rsidP="002B6D12">
            <w:pPr>
              <w:jc w:val="center"/>
            </w:pPr>
            <w:r>
              <w:t>4</w:t>
            </w:r>
          </w:p>
        </w:tc>
        <w:tc>
          <w:tcPr>
            <w:tcW w:w="2412" w:type="pct"/>
          </w:tcPr>
          <w:p w:rsidR="002B6D12" w:rsidRPr="00011095" w:rsidRDefault="002B6D12" w:rsidP="00212BE1"/>
        </w:tc>
        <w:tc>
          <w:tcPr>
            <w:tcW w:w="2356" w:type="pct"/>
          </w:tcPr>
          <w:p w:rsidR="002B6D12" w:rsidRPr="008721C4" w:rsidRDefault="002B6D12" w:rsidP="008721C4"/>
        </w:tc>
      </w:tr>
      <w:tr w:rsidR="002B6D12" w:rsidRPr="008721C4" w:rsidTr="002B6D12">
        <w:tc>
          <w:tcPr>
            <w:tcW w:w="232" w:type="pct"/>
            <w:vAlign w:val="center"/>
          </w:tcPr>
          <w:p w:rsidR="002B6D12" w:rsidRPr="008721C4" w:rsidRDefault="002B6D12" w:rsidP="002B6D12">
            <w:pPr>
              <w:jc w:val="center"/>
            </w:pPr>
            <w:r>
              <w:t>5</w:t>
            </w:r>
          </w:p>
        </w:tc>
        <w:tc>
          <w:tcPr>
            <w:tcW w:w="2412" w:type="pct"/>
          </w:tcPr>
          <w:p w:rsidR="002B6D12" w:rsidRPr="00011095" w:rsidRDefault="002B6D12" w:rsidP="00212BE1"/>
        </w:tc>
        <w:tc>
          <w:tcPr>
            <w:tcW w:w="2356" w:type="pct"/>
          </w:tcPr>
          <w:p w:rsidR="002B6D12" w:rsidRPr="008721C4" w:rsidRDefault="002B6D12" w:rsidP="008721C4"/>
        </w:tc>
      </w:tr>
      <w:tr w:rsidR="002B6D12" w:rsidRPr="008721C4" w:rsidTr="002B6D12">
        <w:tc>
          <w:tcPr>
            <w:tcW w:w="232" w:type="pct"/>
            <w:vAlign w:val="center"/>
          </w:tcPr>
          <w:p w:rsidR="002B6D12" w:rsidRPr="008721C4" w:rsidRDefault="002B6D12" w:rsidP="002B6D12">
            <w:pPr>
              <w:jc w:val="center"/>
            </w:pPr>
            <w:r>
              <w:t>6</w:t>
            </w:r>
          </w:p>
        </w:tc>
        <w:tc>
          <w:tcPr>
            <w:tcW w:w="2412" w:type="pct"/>
          </w:tcPr>
          <w:p w:rsidR="002B6D12" w:rsidRPr="00011095" w:rsidRDefault="002B6D12" w:rsidP="00212BE1"/>
        </w:tc>
        <w:tc>
          <w:tcPr>
            <w:tcW w:w="2356" w:type="pct"/>
          </w:tcPr>
          <w:p w:rsidR="002B6D12" w:rsidRPr="008721C4" w:rsidRDefault="002B6D12" w:rsidP="008721C4"/>
        </w:tc>
      </w:tr>
      <w:tr w:rsidR="002B6D12" w:rsidRPr="008721C4" w:rsidTr="002B6D12">
        <w:tc>
          <w:tcPr>
            <w:tcW w:w="232" w:type="pct"/>
            <w:vAlign w:val="center"/>
          </w:tcPr>
          <w:p w:rsidR="002B6D12" w:rsidRPr="008721C4" w:rsidRDefault="002B6D12" w:rsidP="002B6D12">
            <w:pPr>
              <w:jc w:val="center"/>
            </w:pPr>
            <w:r>
              <w:t>7</w:t>
            </w:r>
          </w:p>
        </w:tc>
        <w:tc>
          <w:tcPr>
            <w:tcW w:w="2412" w:type="pct"/>
          </w:tcPr>
          <w:p w:rsidR="002B6D12" w:rsidRPr="00011095" w:rsidRDefault="002B6D12" w:rsidP="00212BE1"/>
        </w:tc>
        <w:tc>
          <w:tcPr>
            <w:tcW w:w="2356" w:type="pct"/>
          </w:tcPr>
          <w:p w:rsidR="002B6D12" w:rsidRPr="008721C4" w:rsidRDefault="002B6D12" w:rsidP="008721C4"/>
        </w:tc>
      </w:tr>
      <w:tr w:rsidR="002B6D12" w:rsidRPr="008721C4" w:rsidTr="002B6D12">
        <w:tc>
          <w:tcPr>
            <w:tcW w:w="232" w:type="pct"/>
            <w:vAlign w:val="center"/>
          </w:tcPr>
          <w:p w:rsidR="002B6D12" w:rsidRPr="008721C4" w:rsidRDefault="002B6D12" w:rsidP="002B6D12">
            <w:pPr>
              <w:jc w:val="center"/>
            </w:pPr>
            <w:r>
              <w:t>8</w:t>
            </w:r>
          </w:p>
        </w:tc>
        <w:tc>
          <w:tcPr>
            <w:tcW w:w="2412" w:type="pct"/>
          </w:tcPr>
          <w:p w:rsidR="002B6D12" w:rsidRPr="00011095" w:rsidRDefault="002B6D12" w:rsidP="00212BE1">
            <w:r>
              <w:t xml:space="preserve"> </w:t>
            </w:r>
          </w:p>
        </w:tc>
        <w:tc>
          <w:tcPr>
            <w:tcW w:w="2356" w:type="pct"/>
          </w:tcPr>
          <w:p w:rsidR="002B6D12" w:rsidRPr="008721C4" w:rsidRDefault="002B6D12" w:rsidP="008721C4"/>
        </w:tc>
      </w:tr>
      <w:tr w:rsidR="002B6D12" w:rsidRPr="008721C4" w:rsidTr="002B6D12">
        <w:tc>
          <w:tcPr>
            <w:tcW w:w="232" w:type="pct"/>
            <w:vAlign w:val="center"/>
          </w:tcPr>
          <w:p w:rsidR="002B6D12" w:rsidRPr="008721C4" w:rsidRDefault="002B6D12" w:rsidP="002B6D12">
            <w:pPr>
              <w:jc w:val="center"/>
            </w:pPr>
            <w:r>
              <w:t>9</w:t>
            </w:r>
          </w:p>
        </w:tc>
        <w:tc>
          <w:tcPr>
            <w:tcW w:w="2412" w:type="pct"/>
          </w:tcPr>
          <w:p w:rsidR="002B6D12" w:rsidRPr="00011095" w:rsidRDefault="002B6D12" w:rsidP="00212BE1"/>
        </w:tc>
        <w:tc>
          <w:tcPr>
            <w:tcW w:w="2356" w:type="pct"/>
          </w:tcPr>
          <w:p w:rsidR="002B6D12" w:rsidRPr="008721C4" w:rsidRDefault="002B6D12" w:rsidP="008721C4"/>
        </w:tc>
      </w:tr>
      <w:tr w:rsidR="002B6D12" w:rsidRPr="00AE6CAE" w:rsidTr="001C307A">
        <w:tc>
          <w:tcPr>
            <w:tcW w:w="232" w:type="pct"/>
          </w:tcPr>
          <w:p w:rsidR="002B6D12" w:rsidRPr="008721C4" w:rsidRDefault="002B6D12" w:rsidP="008721C4">
            <w:r>
              <w:t>11</w:t>
            </w:r>
          </w:p>
        </w:tc>
        <w:tc>
          <w:tcPr>
            <w:tcW w:w="2412" w:type="pct"/>
          </w:tcPr>
          <w:p w:rsidR="002B6D12" w:rsidRPr="00AE6CAE" w:rsidRDefault="002B6D12" w:rsidP="008721C4">
            <w:pPr>
              <w:rPr>
                <w:lang w:val="kk-KZ"/>
              </w:rPr>
            </w:pPr>
          </w:p>
        </w:tc>
        <w:tc>
          <w:tcPr>
            <w:tcW w:w="2356" w:type="pct"/>
          </w:tcPr>
          <w:p w:rsidR="002B6D12" w:rsidRPr="00AE6CAE" w:rsidRDefault="002B6D12" w:rsidP="008721C4">
            <w:pPr>
              <w:rPr>
                <w:lang w:val="kk-KZ"/>
              </w:rPr>
            </w:pPr>
          </w:p>
        </w:tc>
      </w:tr>
      <w:tr w:rsidR="002B6D12" w:rsidRPr="00AE6CAE" w:rsidTr="001C307A">
        <w:tc>
          <w:tcPr>
            <w:tcW w:w="232" w:type="pct"/>
          </w:tcPr>
          <w:p w:rsidR="002B6D12" w:rsidRPr="008721C4" w:rsidRDefault="002B6D12" w:rsidP="008721C4"/>
        </w:tc>
        <w:tc>
          <w:tcPr>
            <w:tcW w:w="2412" w:type="pct"/>
          </w:tcPr>
          <w:p w:rsidR="002B6D12" w:rsidRDefault="002B6D12" w:rsidP="008721C4"/>
        </w:tc>
        <w:tc>
          <w:tcPr>
            <w:tcW w:w="2356" w:type="pct"/>
          </w:tcPr>
          <w:p w:rsidR="002B6D12" w:rsidRDefault="002B6D12" w:rsidP="008721C4"/>
        </w:tc>
      </w:tr>
      <w:tr w:rsidR="002B6D12" w:rsidRPr="00AE6CAE" w:rsidTr="001C307A">
        <w:tc>
          <w:tcPr>
            <w:tcW w:w="232" w:type="pct"/>
          </w:tcPr>
          <w:p w:rsidR="002B6D12" w:rsidRPr="008721C4" w:rsidRDefault="002B6D12" w:rsidP="008721C4"/>
        </w:tc>
        <w:tc>
          <w:tcPr>
            <w:tcW w:w="2412" w:type="pct"/>
          </w:tcPr>
          <w:p w:rsidR="002B6D12" w:rsidRDefault="002B6D12" w:rsidP="008721C4"/>
        </w:tc>
        <w:tc>
          <w:tcPr>
            <w:tcW w:w="2356" w:type="pct"/>
          </w:tcPr>
          <w:p w:rsidR="002B6D12" w:rsidRDefault="002B6D12" w:rsidP="008721C4"/>
        </w:tc>
      </w:tr>
    </w:tbl>
    <w:p w:rsidR="00D76907" w:rsidRDefault="00D76907" w:rsidP="00BF208C">
      <w:pPr>
        <w:rPr>
          <w:lang w:val="kk-KZ"/>
        </w:rPr>
      </w:pPr>
    </w:p>
    <w:p w:rsidR="0099158E" w:rsidRDefault="0099158E" w:rsidP="00BF208C">
      <w:pPr>
        <w:rPr>
          <w:lang w:val="kk-KZ"/>
        </w:rPr>
      </w:pPr>
    </w:p>
    <w:p w:rsidR="0099158E" w:rsidRDefault="0099158E" w:rsidP="00BF208C">
      <w:pPr>
        <w:rPr>
          <w:lang w:val="kk-KZ"/>
        </w:rPr>
      </w:pPr>
    </w:p>
    <w:p w:rsidR="0099158E" w:rsidRDefault="0099158E" w:rsidP="0099158E">
      <w:pPr>
        <w:rPr>
          <w:b/>
          <w:lang w:val="kk-KZ"/>
        </w:rPr>
      </w:pPr>
      <w:r w:rsidRPr="0099158E">
        <w:rPr>
          <w:b/>
          <w:lang w:val="kk-KZ"/>
        </w:rPr>
        <w:t>Знание специализированных программ</w:t>
      </w:r>
      <w:r>
        <w:rPr>
          <w:b/>
          <w:lang w:val="kk-KZ"/>
        </w:rPr>
        <w:t xml:space="preserve">  </w:t>
      </w:r>
    </w:p>
    <w:p w:rsidR="0099158E" w:rsidRPr="00A32EDE" w:rsidRDefault="0099158E" w:rsidP="0099158E">
      <w:pPr>
        <w:rPr>
          <w:lang w:val="en-US"/>
        </w:rPr>
      </w:pPr>
      <w:r w:rsidRPr="0099158E">
        <w:rPr>
          <w:lang w:val="kk-KZ"/>
        </w:rPr>
        <w:lastRenderedPageBreak/>
        <w:t>ArchiCAD</w:t>
      </w:r>
      <w:r>
        <w:rPr>
          <w:lang w:val="kk-KZ"/>
        </w:rPr>
        <w:t xml:space="preserve"> </w:t>
      </w:r>
      <w:r w:rsidRPr="0099158E">
        <w:rPr>
          <w:lang w:val="kk-KZ"/>
        </w:rPr>
        <w:t>18, AutoCAD</w:t>
      </w:r>
      <w:r>
        <w:rPr>
          <w:lang w:val="kk-KZ"/>
        </w:rPr>
        <w:t xml:space="preserve"> </w:t>
      </w:r>
      <w:r w:rsidRPr="0099158E">
        <w:rPr>
          <w:lang w:val="kk-KZ"/>
        </w:rPr>
        <w:t xml:space="preserve">16, Artlantis 4.1.6, </w:t>
      </w:r>
    </w:p>
    <w:p w:rsidR="0099158E" w:rsidRPr="00A32EDE" w:rsidRDefault="0099158E" w:rsidP="0099158E">
      <w:pPr>
        <w:rPr>
          <w:lang w:val="en-US"/>
        </w:rPr>
      </w:pPr>
    </w:p>
    <w:p w:rsidR="0099158E" w:rsidRPr="0099158E" w:rsidRDefault="0099158E" w:rsidP="0099158E">
      <w:pPr>
        <w:rPr>
          <w:b/>
        </w:rPr>
      </w:pPr>
      <w:r w:rsidRPr="0099158E">
        <w:rPr>
          <w:b/>
        </w:rPr>
        <w:t>Спорт</w:t>
      </w:r>
    </w:p>
    <w:p w:rsidR="0099158E" w:rsidRPr="002218E3" w:rsidRDefault="002218E3" w:rsidP="0099158E">
      <w:r>
        <w:t>1988 г.</w:t>
      </w:r>
      <w:r w:rsidR="0099158E">
        <w:t xml:space="preserve"> </w:t>
      </w:r>
      <w:r>
        <w:t>–</w:t>
      </w:r>
      <w:r w:rsidRPr="002218E3">
        <w:t xml:space="preserve"> </w:t>
      </w:r>
      <w:r>
        <w:t xml:space="preserve">Грамота </w:t>
      </w:r>
      <w:r>
        <w:rPr>
          <w:lang w:val="en-US"/>
        </w:rPr>
        <w:t>I</w:t>
      </w:r>
      <w:r>
        <w:t xml:space="preserve"> место</w:t>
      </w:r>
      <w:r w:rsidRPr="002218E3">
        <w:t xml:space="preserve"> </w:t>
      </w:r>
      <w:r>
        <w:t xml:space="preserve">боксу в Вяземском мотострелковом полку Советской Армии в/ч 52752 Хабаровский край. </w:t>
      </w:r>
      <w:r>
        <w:rPr>
          <w:lang w:val="en-US"/>
        </w:rPr>
        <w:t xml:space="preserve">I </w:t>
      </w:r>
      <w:proofErr w:type="spellStart"/>
      <w:r>
        <w:rPr>
          <w:lang w:val="en-US"/>
        </w:rPr>
        <w:t>разряд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боксу</w:t>
      </w:r>
      <w:proofErr w:type="spellEnd"/>
      <w:r>
        <w:rPr>
          <w:lang w:val="en-US"/>
        </w:rPr>
        <w:t>, I</w:t>
      </w:r>
      <w:r>
        <w:t xml:space="preserve"> разряд по шахматам.</w:t>
      </w:r>
    </w:p>
    <w:p w:rsidR="0099158E" w:rsidRPr="0099158E" w:rsidRDefault="0099158E" w:rsidP="0099158E"/>
    <w:sectPr w:rsidR="0099158E" w:rsidRPr="0099158E" w:rsidSect="006075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E8"/>
    <w:rsid w:val="00032ECD"/>
    <w:rsid w:val="00106851"/>
    <w:rsid w:val="001122BE"/>
    <w:rsid w:val="001C307A"/>
    <w:rsid w:val="001D2125"/>
    <w:rsid w:val="001E6E31"/>
    <w:rsid w:val="002207AC"/>
    <w:rsid w:val="002218E3"/>
    <w:rsid w:val="00246C84"/>
    <w:rsid w:val="002B6D12"/>
    <w:rsid w:val="002E5FDB"/>
    <w:rsid w:val="003741B9"/>
    <w:rsid w:val="00457C8C"/>
    <w:rsid w:val="00507CA3"/>
    <w:rsid w:val="005455E8"/>
    <w:rsid w:val="005731F8"/>
    <w:rsid w:val="005B51DA"/>
    <w:rsid w:val="006075F6"/>
    <w:rsid w:val="00617C15"/>
    <w:rsid w:val="00620A77"/>
    <w:rsid w:val="00781D74"/>
    <w:rsid w:val="007D7496"/>
    <w:rsid w:val="00817D25"/>
    <w:rsid w:val="008721C4"/>
    <w:rsid w:val="008B317E"/>
    <w:rsid w:val="0099158E"/>
    <w:rsid w:val="009A4617"/>
    <w:rsid w:val="009C3153"/>
    <w:rsid w:val="009C7930"/>
    <w:rsid w:val="00A06135"/>
    <w:rsid w:val="00A32EDE"/>
    <w:rsid w:val="00A33FC2"/>
    <w:rsid w:val="00A675E1"/>
    <w:rsid w:val="00AA4FB6"/>
    <w:rsid w:val="00AE6CAE"/>
    <w:rsid w:val="00BD74EC"/>
    <w:rsid w:val="00BF208C"/>
    <w:rsid w:val="00CF0C2A"/>
    <w:rsid w:val="00CF3144"/>
    <w:rsid w:val="00D722D5"/>
    <w:rsid w:val="00D76907"/>
    <w:rsid w:val="00D81574"/>
    <w:rsid w:val="00DE149F"/>
    <w:rsid w:val="00E416A9"/>
    <w:rsid w:val="00F42F77"/>
    <w:rsid w:val="00F70C91"/>
    <w:rsid w:val="00FA2868"/>
    <w:rsid w:val="00FD412E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E702"/>
  <w15:docId w15:val="{50062B0B-E7E9-4DD3-B0C0-1E079280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4FB6"/>
    <w:rPr>
      <w:color w:val="0000FF"/>
      <w:u w:val="single"/>
    </w:rPr>
  </w:style>
  <w:style w:type="table" w:styleId="a4">
    <w:name w:val="Table Grid"/>
    <w:basedOn w:val="a1"/>
    <w:uiPriority w:val="59"/>
    <w:rsid w:val="00AA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6907"/>
    <w:rPr>
      <w:b/>
      <w:bCs/>
    </w:rPr>
  </w:style>
  <w:style w:type="paragraph" w:styleId="a6">
    <w:name w:val="Body Text Indent"/>
    <w:basedOn w:val="a"/>
    <w:link w:val="a7"/>
    <w:rsid w:val="00E416A9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E416A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07D2-4751-4FA5-8937-63E3E7C9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2023-01-30T07:59:00Z</dcterms:created>
  <dcterms:modified xsi:type="dcterms:W3CDTF">2023-04-27T07:41:00Z</dcterms:modified>
</cp:coreProperties>
</file>